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9B56" w14:textId="00832B26" w:rsidR="00A00673" w:rsidRPr="004C1E4C" w:rsidRDefault="00A00673" w:rsidP="00A00673">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Lübeck,</w:t>
      </w:r>
      <w:r w:rsidR="00062392">
        <w:rPr>
          <w:rFonts w:ascii="Arial" w:eastAsia="Arial Unicode MS" w:hAnsi="Arial" w:cs="Arial"/>
          <w:i/>
          <w:color w:val="000000"/>
          <w:sz w:val="20"/>
          <w:u w:color="000000"/>
          <w:lang w:val="de-DE"/>
        </w:rPr>
        <w:t xml:space="preserve"> </w:t>
      </w:r>
      <w:r w:rsidR="006E21CE">
        <w:rPr>
          <w:rFonts w:ascii="Arial" w:eastAsia="Arial Unicode MS" w:hAnsi="Arial" w:cs="Arial"/>
          <w:i/>
          <w:color w:val="000000"/>
          <w:sz w:val="20"/>
          <w:u w:color="000000"/>
          <w:lang w:val="de-DE"/>
        </w:rPr>
        <w:t>2</w:t>
      </w:r>
      <w:r w:rsidR="00431E20">
        <w:rPr>
          <w:rFonts w:ascii="Arial" w:eastAsia="Arial Unicode MS" w:hAnsi="Arial" w:cs="Arial"/>
          <w:i/>
          <w:color w:val="000000"/>
          <w:sz w:val="20"/>
          <w:u w:color="000000"/>
          <w:lang w:val="de-DE"/>
        </w:rPr>
        <w:t>6</w:t>
      </w:r>
      <w:r w:rsidRPr="004C1E4C">
        <w:rPr>
          <w:rFonts w:ascii="Arial" w:eastAsia="Arial Unicode MS" w:hAnsi="Arial" w:cs="Arial"/>
          <w:i/>
          <w:color w:val="000000"/>
          <w:sz w:val="20"/>
          <w:u w:color="000000"/>
          <w:lang w:val="de-DE"/>
        </w:rPr>
        <w:t>.</w:t>
      </w:r>
      <w:r>
        <w:rPr>
          <w:rFonts w:ascii="Arial" w:eastAsia="Arial Unicode MS" w:hAnsi="Arial" w:cs="Arial"/>
          <w:i/>
          <w:color w:val="000000"/>
          <w:sz w:val="20"/>
          <w:u w:color="000000"/>
          <w:lang w:val="de-DE"/>
        </w:rPr>
        <w:t xml:space="preserve"> </w:t>
      </w:r>
      <w:r w:rsidR="006E21CE">
        <w:rPr>
          <w:rFonts w:ascii="Arial" w:eastAsia="Arial Unicode MS" w:hAnsi="Arial" w:cs="Arial"/>
          <w:i/>
          <w:color w:val="000000"/>
          <w:sz w:val="20"/>
          <w:u w:color="000000"/>
          <w:lang w:val="de-DE"/>
        </w:rPr>
        <w:t xml:space="preserve">November </w:t>
      </w:r>
      <w:r>
        <w:rPr>
          <w:rFonts w:ascii="Arial" w:eastAsia="Arial Unicode MS" w:hAnsi="Arial" w:cs="Arial"/>
          <w:i/>
          <w:color w:val="000000"/>
          <w:sz w:val="20"/>
          <w:u w:color="000000"/>
          <w:lang w:val="de-DE"/>
        </w:rPr>
        <w:t>201</w:t>
      </w:r>
      <w:r w:rsidR="001244C4">
        <w:rPr>
          <w:rFonts w:ascii="Arial" w:eastAsia="Arial Unicode MS" w:hAnsi="Arial" w:cs="Arial"/>
          <w:i/>
          <w:color w:val="000000"/>
          <w:sz w:val="20"/>
          <w:u w:color="000000"/>
          <w:lang w:val="de-DE"/>
        </w:rPr>
        <w:t>8</w:t>
      </w:r>
    </w:p>
    <w:p w14:paraId="484FF36E" w14:textId="77777777" w:rsidR="00A00673" w:rsidRPr="00734D58" w:rsidRDefault="00A00673" w:rsidP="00A00673">
      <w:pPr>
        <w:spacing w:after="60" w:line="288" w:lineRule="auto"/>
        <w:jc w:val="both"/>
        <w:outlineLvl w:val="0"/>
        <w:rPr>
          <w:rFonts w:ascii="Arial" w:eastAsia="Arial Unicode MS" w:hAnsi="Arial Unicode MS"/>
          <w:b/>
          <w:color w:val="000000"/>
          <w:sz w:val="20"/>
          <w:szCs w:val="20"/>
          <w:u w:color="000000"/>
          <w:lang w:val="de-DE"/>
        </w:rPr>
      </w:pPr>
    </w:p>
    <w:p w14:paraId="45B9081F" w14:textId="48015B30" w:rsidR="00BB02F1" w:rsidRPr="00B74B7D" w:rsidRDefault="00F90367" w:rsidP="00BB02F1">
      <w:pPr>
        <w:spacing w:line="360" w:lineRule="auto"/>
        <w:outlineLvl w:val="0"/>
        <w:rPr>
          <w:rFonts w:ascii="Arial" w:hAnsi="Arial" w:cs="Arial"/>
          <w:b/>
          <w:bCs/>
          <w:color w:val="000000" w:themeColor="text1"/>
          <w:sz w:val="28"/>
          <w:szCs w:val="32"/>
          <w:lang w:val="de-DE" w:eastAsia="de-DE"/>
        </w:rPr>
      </w:pPr>
      <w:r w:rsidRPr="00B74B7D">
        <w:rPr>
          <w:rFonts w:ascii="Arial" w:hAnsi="Arial" w:cs="Arial"/>
          <w:b/>
          <w:bCs/>
          <w:color w:val="000000" w:themeColor="text1"/>
          <w:sz w:val="28"/>
          <w:szCs w:val="32"/>
          <w:lang w:val="de-DE" w:eastAsia="de-DE"/>
        </w:rPr>
        <w:t>Beste Aussichten für die E-Rechnung in Verwaltungen</w:t>
      </w:r>
      <w:r w:rsidR="00224259" w:rsidRPr="00B74B7D">
        <w:rPr>
          <w:rFonts w:ascii="Arial" w:hAnsi="Arial" w:cs="Arial"/>
          <w:b/>
          <w:bCs/>
          <w:color w:val="000000" w:themeColor="text1"/>
          <w:sz w:val="28"/>
          <w:szCs w:val="32"/>
          <w:lang w:val="de-DE" w:eastAsia="de-DE"/>
        </w:rPr>
        <w:t xml:space="preserve">: </w:t>
      </w:r>
      <w:r w:rsidRPr="00B74B7D">
        <w:rPr>
          <w:rFonts w:ascii="Arial" w:hAnsi="Arial" w:cs="Arial"/>
          <w:b/>
          <w:bCs/>
          <w:color w:val="000000" w:themeColor="text1"/>
          <w:sz w:val="28"/>
          <w:szCs w:val="32"/>
          <w:lang w:val="de-DE" w:eastAsia="de-DE"/>
        </w:rPr>
        <w:br/>
        <w:t>MACH</w:t>
      </w:r>
      <w:r w:rsidR="00856607" w:rsidRPr="00B74B7D">
        <w:rPr>
          <w:rFonts w:ascii="Arial" w:hAnsi="Arial" w:cs="Arial"/>
          <w:b/>
          <w:bCs/>
          <w:color w:val="000000" w:themeColor="text1"/>
          <w:sz w:val="28"/>
          <w:szCs w:val="32"/>
          <w:lang w:val="de-DE" w:eastAsia="de-DE"/>
        </w:rPr>
        <w:t xml:space="preserve"> setzt auf</w:t>
      </w:r>
      <w:r w:rsidRPr="00B74B7D">
        <w:rPr>
          <w:rFonts w:ascii="Arial" w:hAnsi="Arial" w:cs="Arial"/>
          <w:b/>
          <w:bCs/>
          <w:color w:val="000000" w:themeColor="text1"/>
          <w:sz w:val="28"/>
          <w:szCs w:val="32"/>
          <w:lang w:val="de-DE" w:eastAsia="de-DE"/>
        </w:rPr>
        <w:t xml:space="preserve"> SEEBURGER</w:t>
      </w:r>
    </w:p>
    <w:p w14:paraId="5339E040" w14:textId="5E358195" w:rsidR="00BB02F1" w:rsidRPr="00B74B7D" w:rsidRDefault="00BB02F1" w:rsidP="00654EAC">
      <w:pPr>
        <w:autoSpaceDE w:val="0"/>
        <w:autoSpaceDN w:val="0"/>
        <w:adjustRightInd w:val="0"/>
        <w:spacing w:line="360" w:lineRule="auto"/>
        <w:ind w:left="284" w:hanging="284"/>
        <w:jc w:val="both"/>
        <w:rPr>
          <w:rFonts w:ascii="Arial" w:hAnsi="Arial" w:cs="Arial"/>
          <w:b/>
          <w:sz w:val="20"/>
          <w:szCs w:val="20"/>
          <w:lang w:val="de-DE" w:eastAsia="de-DE"/>
        </w:rPr>
      </w:pPr>
    </w:p>
    <w:p w14:paraId="3428E775" w14:textId="1D55A1CC" w:rsidR="00654EAC" w:rsidRPr="00B74B7D" w:rsidRDefault="00EE04D9" w:rsidP="00654EAC">
      <w:pPr>
        <w:pStyle w:val="Listenabsatz"/>
        <w:numPr>
          <w:ilvl w:val="0"/>
          <w:numId w:val="6"/>
        </w:numPr>
        <w:autoSpaceDE w:val="0"/>
        <w:autoSpaceDN w:val="0"/>
        <w:adjustRightInd w:val="0"/>
        <w:spacing w:line="360" w:lineRule="auto"/>
        <w:ind w:left="284" w:hanging="284"/>
        <w:jc w:val="both"/>
        <w:rPr>
          <w:rFonts w:ascii="Arial" w:hAnsi="Arial" w:cs="Arial"/>
          <w:b/>
          <w:sz w:val="20"/>
          <w:szCs w:val="20"/>
          <w:lang w:eastAsia="de-DE"/>
        </w:rPr>
      </w:pPr>
      <w:r w:rsidRPr="00B74B7D">
        <w:rPr>
          <w:rFonts w:ascii="Arial" w:hAnsi="Arial" w:cs="Arial"/>
          <w:b/>
          <w:sz w:val="20"/>
          <w:szCs w:val="20"/>
          <w:lang w:eastAsia="de-DE"/>
        </w:rPr>
        <w:t xml:space="preserve">MACH </w:t>
      </w:r>
      <w:r w:rsidR="00AA5DFE" w:rsidRPr="00B74B7D">
        <w:rPr>
          <w:rFonts w:ascii="Arial" w:hAnsi="Arial" w:cs="Arial"/>
          <w:b/>
          <w:sz w:val="20"/>
          <w:szCs w:val="20"/>
          <w:lang w:eastAsia="de-DE"/>
        </w:rPr>
        <w:t xml:space="preserve">erweitert </w:t>
      </w:r>
      <w:r w:rsidR="00856607" w:rsidRPr="00B74B7D">
        <w:rPr>
          <w:rFonts w:ascii="Arial" w:hAnsi="Arial" w:cs="Arial"/>
          <w:b/>
          <w:sz w:val="20"/>
          <w:szCs w:val="20"/>
          <w:lang w:eastAsia="de-DE"/>
        </w:rPr>
        <w:t>E-Rechnungslösung</w:t>
      </w:r>
      <w:r w:rsidR="00AA5DFE" w:rsidRPr="00B74B7D">
        <w:rPr>
          <w:rFonts w:ascii="Arial" w:hAnsi="Arial" w:cs="Arial"/>
          <w:b/>
          <w:sz w:val="20"/>
          <w:szCs w:val="20"/>
          <w:lang w:eastAsia="de-DE"/>
        </w:rPr>
        <w:t xml:space="preserve"> durch </w:t>
      </w:r>
      <w:r w:rsidR="00856607" w:rsidRPr="00B74B7D">
        <w:rPr>
          <w:rFonts w:ascii="Arial" w:hAnsi="Arial" w:cs="Arial"/>
          <w:b/>
          <w:sz w:val="20"/>
          <w:szCs w:val="20"/>
          <w:lang w:eastAsia="de-DE"/>
        </w:rPr>
        <w:t>Zusammenarbeit</w:t>
      </w:r>
      <w:r w:rsidR="00AA5DFE" w:rsidRPr="00B74B7D">
        <w:rPr>
          <w:rFonts w:ascii="Arial" w:hAnsi="Arial" w:cs="Arial"/>
          <w:b/>
          <w:sz w:val="20"/>
          <w:szCs w:val="20"/>
          <w:lang w:eastAsia="de-DE"/>
        </w:rPr>
        <w:t xml:space="preserve"> mit </w:t>
      </w:r>
      <w:r w:rsidR="00657F73">
        <w:rPr>
          <w:rFonts w:ascii="Arial" w:hAnsi="Arial" w:cs="Arial"/>
          <w:b/>
          <w:sz w:val="20"/>
          <w:szCs w:val="20"/>
          <w:lang w:eastAsia="de-DE"/>
        </w:rPr>
        <w:t xml:space="preserve">der </w:t>
      </w:r>
      <w:r w:rsidRPr="00B74B7D">
        <w:rPr>
          <w:rFonts w:ascii="Arial" w:hAnsi="Arial" w:cs="Arial"/>
          <w:b/>
          <w:sz w:val="20"/>
          <w:szCs w:val="20"/>
          <w:lang w:eastAsia="de-DE"/>
        </w:rPr>
        <w:t>SEEBURGER</w:t>
      </w:r>
      <w:r w:rsidR="00657F73">
        <w:rPr>
          <w:rFonts w:ascii="Arial" w:hAnsi="Arial" w:cs="Arial"/>
          <w:b/>
          <w:sz w:val="20"/>
          <w:szCs w:val="20"/>
          <w:lang w:eastAsia="de-DE"/>
        </w:rPr>
        <w:t xml:space="preserve"> AG</w:t>
      </w:r>
      <w:r w:rsidR="00654EAC" w:rsidRPr="00B74B7D">
        <w:rPr>
          <w:rFonts w:ascii="Arial" w:hAnsi="Arial" w:cs="Arial"/>
          <w:b/>
          <w:sz w:val="20"/>
          <w:szCs w:val="20"/>
          <w:lang w:eastAsia="de-DE"/>
        </w:rPr>
        <w:t>.</w:t>
      </w:r>
    </w:p>
    <w:p w14:paraId="0CBE6A93" w14:textId="3AAB13CD" w:rsidR="002B6532" w:rsidRPr="001C5E3B" w:rsidRDefault="002E46D3" w:rsidP="00654EAC">
      <w:pPr>
        <w:pStyle w:val="Listenabsatz"/>
        <w:numPr>
          <w:ilvl w:val="0"/>
          <w:numId w:val="6"/>
        </w:numPr>
        <w:autoSpaceDE w:val="0"/>
        <w:autoSpaceDN w:val="0"/>
        <w:adjustRightInd w:val="0"/>
        <w:spacing w:line="360" w:lineRule="auto"/>
        <w:ind w:left="284" w:hanging="284"/>
        <w:jc w:val="both"/>
        <w:rPr>
          <w:rFonts w:ascii="Arial" w:hAnsi="Arial" w:cs="Arial"/>
          <w:b/>
          <w:sz w:val="20"/>
          <w:szCs w:val="20"/>
          <w:lang w:eastAsia="de-DE"/>
        </w:rPr>
      </w:pPr>
      <w:r w:rsidRPr="00B74B7D">
        <w:rPr>
          <w:rFonts w:ascii="Arial" w:hAnsi="Arial" w:cs="Arial"/>
          <w:b/>
          <w:sz w:val="20"/>
          <w:szCs w:val="20"/>
          <w:lang w:eastAsia="de-DE"/>
        </w:rPr>
        <w:t xml:space="preserve">Zwei </w:t>
      </w:r>
      <w:r w:rsidR="00856607" w:rsidRPr="00B74B7D">
        <w:rPr>
          <w:rFonts w:ascii="Arial" w:hAnsi="Arial" w:cs="Arial"/>
          <w:b/>
          <w:sz w:val="20"/>
          <w:szCs w:val="20"/>
          <w:lang w:eastAsia="de-DE"/>
        </w:rPr>
        <w:t>E</w:t>
      </w:r>
      <w:r w:rsidRPr="00B74B7D">
        <w:rPr>
          <w:rFonts w:ascii="Arial" w:hAnsi="Arial" w:cs="Arial"/>
          <w:b/>
          <w:sz w:val="20"/>
          <w:szCs w:val="20"/>
          <w:lang w:eastAsia="de-DE"/>
        </w:rPr>
        <w:t xml:space="preserve">xperten bündeln ihre Produkt- und Branchenerfahrung und </w:t>
      </w:r>
      <w:r w:rsidRPr="001C5E3B">
        <w:rPr>
          <w:rFonts w:ascii="Arial" w:hAnsi="Arial" w:cs="Arial"/>
          <w:b/>
          <w:sz w:val="20"/>
          <w:szCs w:val="20"/>
          <w:lang w:eastAsia="de-DE"/>
        </w:rPr>
        <w:t xml:space="preserve">schaffen für die öffentliche Verwaltung eine </w:t>
      </w:r>
      <w:r w:rsidR="006409EE" w:rsidRPr="001C5E3B">
        <w:rPr>
          <w:rFonts w:ascii="Arial" w:hAnsi="Arial" w:cs="Arial"/>
          <w:b/>
          <w:sz w:val="20"/>
          <w:szCs w:val="20"/>
          <w:lang w:eastAsia="de-DE"/>
        </w:rPr>
        <w:t>zukunftsweisende</w:t>
      </w:r>
      <w:r w:rsidR="002B6532" w:rsidRPr="001C5E3B">
        <w:rPr>
          <w:rFonts w:ascii="Arial" w:hAnsi="Arial" w:cs="Arial"/>
          <w:b/>
          <w:sz w:val="20"/>
          <w:szCs w:val="20"/>
          <w:lang w:eastAsia="de-DE"/>
        </w:rPr>
        <w:t xml:space="preserve"> </w:t>
      </w:r>
      <w:r w:rsidRPr="001C5E3B">
        <w:rPr>
          <w:rFonts w:ascii="Arial" w:hAnsi="Arial" w:cs="Arial"/>
          <w:b/>
          <w:sz w:val="20"/>
          <w:szCs w:val="20"/>
          <w:lang w:eastAsia="de-DE"/>
        </w:rPr>
        <w:t>E-Rechnungslösung</w:t>
      </w:r>
      <w:r w:rsidR="002B6532" w:rsidRPr="001C5E3B">
        <w:rPr>
          <w:rFonts w:ascii="Arial" w:hAnsi="Arial" w:cs="Arial"/>
          <w:b/>
          <w:sz w:val="20"/>
          <w:szCs w:val="20"/>
          <w:lang w:eastAsia="de-DE"/>
        </w:rPr>
        <w:t>.</w:t>
      </w:r>
    </w:p>
    <w:p w14:paraId="78F89F61" w14:textId="5F4A72E3" w:rsidR="008314CC" w:rsidRPr="001C5E3B" w:rsidRDefault="00D22718" w:rsidP="000F77A3">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D</w:t>
      </w:r>
      <w:r w:rsidR="00E87D01" w:rsidRPr="001C5E3B">
        <w:rPr>
          <w:rFonts w:ascii="Arial" w:hAnsi="Arial" w:cs="Arial"/>
          <w:sz w:val="20"/>
          <w:szCs w:val="20"/>
          <w:lang w:val="de-DE" w:eastAsia="de-DE"/>
        </w:rPr>
        <w:t xml:space="preserve">ie E-Rechnung </w:t>
      </w:r>
      <w:r>
        <w:rPr>
          <w:rFonts w:ascii="Arial" w:hAnsi="Arial" w:cs="Arial"/>
          <w:sz w:val="20"/>
          <w:szCs w:val="20"/>
          <w:lang w:val="de-DE" w:eastAsia="de-DE"/>
        </w:rPr>
        <w:t xml:space="preserve">zählt heute </w:t>
      </w:r>
      <w:r w:rsidR="00E87D01" w:rsidRPr="001C5E3B">
        <w:rPr>
          <w:rFonts w:ascii="Arial" w:hAnsi="Arial" w:cs="Arial"/>
          <w:sz w:val="20"/>
          <w:szCs w:val="20"/>
          <w:lang w:val="de-DE" w:eastAsia="de-DE"/>
        </w:rPr>
        <w:t xml:space="preserve">zu den </w:t>
      </w:r>
      <w:proofErr w:type="gramStart"/>
      <w:r w:rsidR="00E87D01" w:rsidRPr="001C5E3B">
        <w:rPr>
          <w:rFonts w:ascii="Arial" w:hAnsi="Arial" w:cs="Arial"/>
          <w:sz w:val="20"/>
          <w:szCs w:val="20"/>
          <w:lang w:val="de-DE" w:eastAsia="de-DE"/>
        </w:rPr>
        <w:t>am stärksten nachgefragten Lösungen</w:t>
      </w:r>
      <w:proofErr w:type="gramEnd"/>
      <w:r w:rsidR="00E87D01" w:rsidRPr="001C5E3B">
        <w:rPr>
          <w:rFonts w:ascii="Arial" w:hAnsi="Arial" w:cs="Arial"/>
          <w:sz w:val="20"/>
          <w:szCs w:val="20"/>
          <w:lang w:val="de-DE" w:eastAsia="de-DE"/>
        </w:rPr>
        <w:t xml:space="preserve"> in der öffentlichen Verwaltung</w:t>
      </w:r>
      <w:r>
        <w:rPr>
          <w:rFonts w:ascii="Arial" w:hAnsi="Arial" w:cs="Arial"/>
          <w:sz w:val="20"/>
          <w:szCs w:val="20"/>
          <w:lang w:val="de-DE" w:eastAsia="de-DE"/>
        </w:rPr>
        <w:t xml:space="preserve">. Gleichzeitig </w:t>
      </w:r>
      <w:r w:rsidR="00E46F25">
        <w:rPr>
          <w:rFonts w:ascii="Arial" w:hAnsi="Arial" w:cs="Arial"/>
          <w:sz w:val="20"/>
          <w:szCs w:val="20"/>
          <w:lang w:val="de-DE" w:eastAsia="de-DE"/>
        </w:rPr>
        <w:t xml:space="preserve">steigen die Anforderungen: </w:t>
      </w:r>
      <w:r w:rsidR="00C55F9D">
        <w:rPr>
          <w:rFonts w:ascii="Arial" w:hAnsi="Arial" w:cs="Arial"/>
          <w:sz w:val="20"/>
          <w:szCs w:val="20"/>
          <w:lang w:val="de-DE" w:eastAsia="de-DE"/>
        </w:rPr>
        <w:t xml:space="preserve">Verwaltungen müssen eine zunehmende Anzahl an Rechnungsformaten flexibel und zuverlässig empfangen und verarbeiten. Gefragt ist </w:t>
      </w:r>
      <w:r w:rsidR="006409EE" w:rsidRPr="001C5E3B">
        <w:rPr>
          <w:rFonts w:ascii="Arial" w:hAnsi="Arial" w:cs="Arial"/>
          <w:sz w:val="20"/>
          <w:szCs w:val="20"/>
          <w:lang w:val="de-DE" w:eastAsia="de-DE"/>
        </w:rPr>
        <w:t xml:space="preserve">eine starke Lösung, die </w:t>
      </w:r>
      <w:r w:rsidR="00C55F9D">
        <w:rPr>
          <w:rFonts w:ascii="Arial" w:hAnsi="Arial" w:cs="Arial"/>
          <w:sz w:val="20"/>
          <w:szCs w:val="20"/>
          <w:lang w:val="de-DE" w:eastAsia="de-DE"/>
        </w:rPr>
        <w:t>dies</w:t>
      </w:r>
      <w:r w:rsidR="006409EE" w:rsidRPr="001C5E3B">
        <w:rPr>
          <w:rFonts w:ascii="Arial" w:hAnsi="Arial" w:cs="Arial"/>
          <w:sz w:val="20"/>
          <w:szCs w:val="20"/>
          <w:lang w:val="de-DE" w:eastAsia="de-DE"/>
        </w:rPr>
        <w:t xml:space="preserve"> heute</w:t>
      </w:r>
      <w:r w:rsidR="00C55F9D">
        <w:rPr>
          <w:rFonts w:ascii="Arial" w:hAnsi="Arial" w:cs="Arial"/>
          <w:sz w:val="20"/>
          <w:szCs w:val="20"/>
          <w:lang w:val="de-DE" w:eastAsia="de-DE"/>
        </w:rPr>
        <w:t>, aber auch mit Blick in die Zukunft</w:t>
      </w:r>
      <w:r w:rsidR="006409EE" w:rsidRPr="001C5E3B">
        <w:rPr>
          <w:rFonts w:ascii="Arial" w:hAnsi="Arial" w:cs="Arial"/>
          <w:sz w:val="20"/>
          <w:szCs w:val="20"/>
          <w:lang w:val="de-DE" w:eastAsia="de-DE"/>
        </w:rPr>
        <w:t xml:space="preserve"> optimal umsetzt. </w:t>
      </w:r>
      <w:r w:rsidR="00C55F9D">
        <w:rPr>
          <w:rFonts w:ascii="Arial" w:hAnsi="Arial" w:cs="Arial"/>
          <w:sz w:val="20"/>
          <w:szCs w:val="20"/>
          <w:lang w:val="de-DE" w:eastAsia="de-DE"/>
        </w:rPr>
        <w:t>Daher gilt es</w:t>
      </w:r>
      <w:r w:rsidR="006409EE" w:rsidRPr="001C5E3B">
        <w:rPr>
          <w:rFonts w:ascii="Arial" w:hAnsi="Arial" w:cs="Arial"/>
          <w:sz w:val="20"/>
          <w:szCs w:val="20"/>
          <w:lang w:val="de-DE" w:eastAsia="de-DE"/>
        </w:rPr>
        <w:t xml:space="preserve">, Bestehendes stetig weiterzuentwickeln, an neue </w:t>
      </w:r>
      <w:r>
        <w:rPr>
          <w:rFonts w:ascii="Arial" w:hAnsi="Arial" w:cs="Arial"/>
          <w:sz w:val="20"/>
          <w:szCs w:val="20"/>
          <w:lang w:val="de-DE" w:eastAsia="de-DE"/>
        </w:rPr>
        <w:t>Bedürfnisse</w:t>
      </w:r>
      <w:r w:rsidR="006409EE" w:rsidRPr="001C5E3B">
        <w:rPr>
          <w:rFonts w:ascii="Arial" w:hAnsi="Arial" w:cs="Arial"/>
          <w:sz w:val="20"/>
          <w:szCs w:val="20"/>
          <w:lang w:val="de-DE" w:eastAsia="de-DE"/>
        </w:rPr>
        <w:t xml:space="preserve"> anzupassen und gleichzeitig </w:t>
      </w:r>
      <w:r w:rsidR="00221518" w:rsidRPr="001C5E3B">
        <w:rPr>
          <w:rFonts w:ascii="Arial" w:hAnsi="Arial" w:cs="Arial"/>
          <w:sz w:val="20"/>
          <w:szCs w:val="20"/>
          <w:lang w:val="de-DE" w:eastAsia="de-DE"/>
        </w:rPr>
        <w:t xml:space="preserve">zukunftsfähig aufzustellen. </w:t>
      </w:r>
    </w:p>
    <w:p w14:paraId="43E0BD0C" w14:textId="77777777" w:rsidR="008314CC" w:rsidRPr="001C5E3B" w:rsidRDefault="008314CC" w:rsidP="008314CC">
      <w:pPr>
        <w:autoSpaceDE w:val="0"/>
        <w:autoSpaceDN w:val="0"/>
        <w:adjustRightInd w:val="0"/>
        <w:spacing w:line="360" w:lineRule="auto"/>
        <w:jc w:val="both"/>
        <w:rPr>
          <w:rFonts w:ascii="Arial" w:hAnsi="Arial" w:cs="Arial"/>
          <w:sz w:val="20"/>
          <w:szCs w:val="20"/>
          <w:lang w:val="de-DE" w:eastAsia="de-DE"/>
        </w:rPr>
      </w:pPr>
    </w:p>
    <w:p w14:paraId="75B35177" w14:textId="0D1533D3" w:rsidR="005A0FE0" w:rsidRPr="001C5E3B" w:rsidRDefault="006409EE" w:rsidP="000F77A3">
      <w:pPr>
        <w:autoSpaceDE w:val="0"/>
        <w:autoSpaceDN w:val="0"/>
        <w:adjustRightInd w:val="0"/>
        <w:spacing w:line="360" w:lineRule="auto"/>
        <w:jc w:val="both"/>
        <w:rPr>
          <w:rFonts w:ascii="Arial" w:hAnsi="Arial" w:cs="Arial"/>
          <w:b/>
          <w:sz w:val="20"/>
          <w:szCs w:val="20"/>
          <w:lang w:val="de-DE" w:eastAsia="de-DE"/>
        </w:rPr>
      </w:pPr>
      <w:r w:rsidRPr="001C5E3B">
        <w:rPr>
          <w:rFonts w:ascii="Arial" w:hAnsi="Arial" w:cs="Arial"/>
          <w:sz w:val="20"/>
          <w:szCs w:val="20"/>
          <w:lang w:val="de-DE" w:eastAsia="de-DE"/>
        </w:rPr>
        <w:t xml:space="preserve">Um dieses Optimum für die Verwaltung zu erreichen, </w:t>
      </w:r>
      <w:r w:rsidR="00657F73" w:rsidRPr="001C5E3B">
        <w:rPr>
          <w:rFonts w:ascii="Arial" w:hAnsi="Arial" w:cs="Arial"/>
          <w:sz w:val="20"/>
          <w:szCs w:val="20"/>
          <w:lang w:val="de-DE" w:eastAsia="de-DE"/>
        </w:rPr>
        <w:t xml:space="preserve">wird </w:t>
      </w:r>
      <w:r w:rsidRPr="001C5E3B">
        <w:rPr>
          <w:rFonts w:ascii="Arial" w:hAnsi="Arial" w:cs="Arial"/>
          <w:sz w:val="20"/>
          <w:szCs w:val="20"/>
          <w:lang w:val="de-DE" w:eastAsia="de-DE"/>
        </w:rPr>
        <w:t>d</w:t>
      </w:r>
      <w:r w:rsidR="00E87D01" w:rsidRPr="001C5E3B">
        <w:rPr>
          <w:rFonts w:ascii="Arial" w:hAnsi="Arial" w:cs="Arial"/>
          <w:sz w:val="20"/>
          <w:szCs w:val="20"/>
          <w:lang w:val="de-DE" w:eastAsia="de-DE"/>
        </w:rPr>
        <w:t xml:space="preserve">ie MACH AG aus Lübeck </w:t>
      </w:r>
      <w:r w:rsidR="00657F73" w:rsidRPr="001C5E3B">
        <w:rPr>
          <w:rFonts w:ascii="Arial" w:hAnsi="Arial" w:cs="Arial"/>
          <w:sz w:val="20"/>
          <w:szCs w:val="20"/>
          <w:lang w:val="de-DE" w:eastAsia="de-DE"/>
        </w:rPr>
        <w:t>zukünftig</w:t>
      </w:r>
      <w:r w:rsidR="00572A99" w:rsidRPr="001C5E3B">
        <w:rPr>
          <w:rFonts w:ascii="Arial" w:hAnsi="Arial" w:cs="Arial"/>
          <w:sz w:val="20"/>
          <w:szCs w:val="20"/>
          <w:lang w:val="de-DE" w:eastAsia="de-DE"/>
        </w:rPr>
        <w:t xml:space="preserve"> </w:t>
      </w:r>
      <w:r w:rsidR="00AC3F5D" w:rsidRPr="001C5E3B">
        <w:rPr>
          <w:rFonts w:ascii="Arial" w:hAnsi="Arial" w:cs="Arial"/>
          <w:sz w:val="20"/>
          <w:szCs w:val="20"/>
          <w:lang w:val="de-DE" w:eastAsia="de-DE"/>
        </w:rPr>
        <w:t>Lösungsk</w:t>
      </w:r>
      <w:r w:rsidR="00657F73" w:rsidRPr="001C5E3B">
        <w:rPr>
          <w:rFonts w:ascii="Arial" w:hAnsi="Arial" w:cs="Arial"/>
          <w:sz w:val="20"/>
          <w:szCs w:val="20"/>
          <w:lang w:val="de-DE" w:eastAsia="de-DE"/>
        </w:rPr>
        <w:t>omponenten</w:t>
      </w:r>
      <w:r w:rsidR="008314CC" w:rsidRPr="001C5E3B">
        <w:rPr>
          <w:rFonts w:ascii="Arial" w:hAnsi="Arial" w:cs="Arial"/>
          <w:sz w:val="20"/>
          <w:szCs w:val="20"/>
          <w:lang w:val="de-DE" w:eastAsia="de-DE"/>
        </w:rPr>
        <w:t xml:space="preserve"> der SEEBURGER AG aus Bretten</w:t>
      </w:r>
      <w:r w:rsidR="006B4955" w:rsidRPr="001C5E3B">
        <w:rPr>
          <w:rFonts w:ascii="Arial" w:hAnsi="Arial" w:cs="Arial"/>
          <w:sz w:val="20"/>
          <w:szCs w:val="20"/>
          <w:lang w:val="de-DE" w:eastAsia="de-DE"/>
        </w:rPr>
        <w:t xml:space="preserve"> mit </w:t>
      </w:r>
      <w:r w:rsidR="00572A99" w:rsidRPr="001C5E3B">
        <w:rPr>
          <w:rFonts w:ascii="Arial" w:hAnsi="Arial" w:cs="Arial"/>
          <w:sz w:val="20"/>
          <w:szCs w:val="20"/>
          <w:lang w:val="de-DE" w:eastAsia="de-DE"/>
        </w:rPr>
        <w:t>ihrer</w:t>
      </w:r>
      <w:r w:rsidR="006B4955" w:rsidRPr="001C5E3B">
        <w:rPr>
          <w:rFonts w:ascii="Arial" w:hAnsi="Arial" w:cs="Arial"/>
          <w:sz w:val="20"/>
          <w:szCs w:val="20"/>
          <w:lang w:val="de-DE" w:eastAsia="de-DE"/>
        </w:rPr>
        <w:t xml:space="preserve"> </w:t>
      </w:r>
      <w:r w:rsidR="008314CC" w:rsidRPr="001C5E3B">
        <w:rPr>
          <w:rFonts w:ascii="Arial" w:hAnsi="Arial" w:cs="Arial"/>
          <w:sz w:val="20"/>
          <w:szCs w:val="20"/>
          <w:lang w:val="de-DE" w:eastAsia="de-DE"/>
        </w:rPr>
        <w:t>bestehende</w:t>
      </w:r>
      <w:r w:rsidR="006B4955" w:rsidRPr="001C5E3B">
        <w:rPr>
          <w:rFonts w:ascii="Arial" w:hAnsi="Arial" w:cs="Arial"/>
          <w:sz w:val="20"/>
          <w:szCs w:val="20"/>
          <w:lang w:val="de-DE" w:eastAsia="de-DE"/>
        </w:rPr>
        <w:t>n</w:t>
      </w:r>
      <w:r w:rsidR="008314CC" w:rsidRPr="001C5E3B">
        <w:rPr>
          <w:rFonts w:ascii="Arial" w:hAnsi="Arial" w:cs="Arial"/>
          <w:sz w:val="20"/>
          <w:szCs w:val="20"/>
          <w:lang w:val="de-DE" w:eastAsia="de-DE"/>
        </w:rPr>
        <w:t xml:space="preserve"> E-Rechnungslösung </w:t>
      </w:r>
      <w:r w:rsidR="006B4955" w:rsidRPr="001C5E3B">
        <w:rPr>
          <w:rFonts w:ascii="Arial" w:hAnsi="Arial" w:cs="Arial"/>
          <w:sz w:val="20"/>
          <w:szCs w:val="20"/>
          <w:lang w:val="de-DE" w:eastAsia="de-DE"/>
        </w:rPr>
        <w:t>koppeln</w:t>
      </w:r>
      <w:r w:rsidR="00E87D01" w:rsidRPr="001C5E3B">
        <w:rPr>
          <w:rFonts w:ascii="Arial" w:hAnsi="Arial" w:cs="Arial"/>
          <w:sz w:val="20"/>
          <w:szCs w:val="20"/>
          <w:lang w:val="de-DE" w:eastAsia="de-DE"/>
        </w:rPr>
        <w:t>.</w:t>
      </w:r>
      <w:r w:rsidR="002B6532" w:rsidRPr="001C5E3B">
        <w:rPr>
          <w:rFonts w:ascii="Arial" w:hAnsi="Arial" w:cs="Arial"/>
          <w:sz w:val="20"/>
          <w:szCs w:val="20"/>
          <w:lang w:val="de-DE" w:eastAsia="de-DE"/>
        </w:rPr>
        <w:t xml:space="preserve"> Beide Unternehmen</w:t>
      </w:r>
      <w:r w:rsidR="008314CC" w:rsidRPr="001C5E3B">
        <w:rPr>
          <w:rFonts w:ascii="Arial" w:hAnsi="Arial" w:cs="Arial"/>
          <w:sz w:val="20"/>
          <w:szCs w:val="20"/>
          <w:lang w:val="de-DE" w:eastAsia="de-DE"/>
        </w:rPr>
        <w:t xml:space="preserve"> </w:t>
      </w:r>
      <w:r w:rsidR="002B6532" w:rsidRPr="001C5E3B">
        <w:rPr>
          <w:rFonts w:ascii="Arial" w:hAnsi="Arial" w:cs="Arial"/>
          <w:sz w:val="20"/>
          <w:szCs w:val="20"/>
          <w:lang w:val="de-DE" w:eastAsia="de-DE"/>
        </w:rPr>
        <w:t>sind seit Jahren führend in der Entwicklung von E-Rechnungssoftware</w:t>
      </w:r>
      <w:r w:rsidR="0040247F" w:rsidRPr="001C5E3B">
        <w:rPr>
          <w:rFonts w:ascii="Arial" w:hAnsi="Arial" w:cs="Arial"/>
          <w:sz w:val="20"/>
          <w:szCs w:val="20"/>
          <w:lang w:val="de-DE" w:eastAsia="de-DE"/>
        </w:rPr>
        <w:t xml:space="preserve"> und der Durchführung von entsprechenden Digitalisierungsprojekten</w:t>
      </w:r>
      <w:r w:rsidR="002B6532" w:rsidRPr="001C5E3B">
        <w:rPr>
          <w:rFonts w:ascii="Arial" w:hAnsi="Arial" w:cs="Arial"/>
          <w:sz w:val="20"/>
          <w:szCs w:val="20"/>
          <w:lang w:val="de-DE" w:eastAsia="de-DE"/>
        </w:rPr>
        <w:t xml:space="preserve"> – MACH im öffentlichen Bereich und SEEBURGER in der Privatwirtschaft. </w:t>
      </w:r>
    </w:p>
    <w:p w14:paraId="5A8596F9" w14:textId="51FDB808" w:rsidR="000F77A3" w:rsidRPr="001C5E3B" w:rsidRDefault="000F77A3" w:rsidP="00D1513F">
      <w:pPr>
        <w:autoSpaceDE w:val="0"/>
        <w:autoSpaceDN w:val="0"/>
        <w:adjustRightInd w:val="0"/>
        <w:spacing w:line="360" w:lineRule="auto"/>
        <w:jc w:val="both"/>
        <w:rPr>
          <w:rFonts w:ascii="Arial" w:hAnsi="Arial" w:cs="Arial"/>
          <w:sz w:val="20"/>
          <w:szCs w:val="20"/>
          <w:lang w:val="de-DE" w:eastAsia="de-DE"/>
        </w:rPr>
      </w:pPr>
    </w:p>
    <w:p w14:paraId="0D89E220" w14:textId="66D1D571" w:rsidR="000F77A3" w:rsidRPr="001C5E3B" w:rsidRDefault="000F77A3" w:rsidP="00D1513F">
      <w:pPr>
        <w:autoSpaceDE w:val="0"/>
        <w:autoSpaceDN w:val="0"/>
        <w:adjustRightInd w:val="0"/>
        <w:spacing w:line="360" w:lineRule="auto"/>
        <w:jc w:val="both"/>
        <w:rPr>
          <w:rFonts w:ascii="Arial" w:hAnsi="Arial" w:cs="Arial"/>
          <w:sz w:val="20"/>
          <w:szCs w:val="20"/>
          <w:lang w:val="de-DE" w:eastAsia="de-DE"/>
        </w:rPr>
      </w:pPr>
      <w:r w:rsidRPr="001C5E3B">
        <w:rPr>
          <w:rFonts w:ascii="Arial" w:hAnsi="Arial" w:cs="Arial"/>
          <w:sz w:val="20"/>
          <w:szCs w:val="20"/>
          <w:lang w:val="de-DE" w:eastAsia="de-DE"/>
        </w:rPr>
        <w:t xml:space="preserve">„Die Einführung der E-Rechnung gehört in Europa schon seit Jahren zu den größten und drängendsten Vorhaben im E-Government. </w:t>
      </w:r>
      <w:r w:rsidR="000A3B74" w:rsidRPr="001C5E3B">
        <w:rPr>
          <w:rFonts w:ascii="Arial" w:hAnsi="Arial" w:cs="Arial"/>
          <w:sz w:val="20"/>
          <w:szCs w:val="20"/>
          <w:lang w:val="de-DE" w:eastAsia="de-DE"/>
        </w:rPr>
        <w:t xml:space="preserve">Bei diesem wegweisenden Digitalisierungsprojekt </w:t>
      </w:r>
      <w:r w:rsidR="00657F73" w:rsidRPr="001C5E3B">
        <w:rPr>
          <w:rFonts w:ascii="Arial" w:hAnsi="Arial" w:cs="Arial"/>
          <w:sz w:val="20"/>
          <w:szCs w:val="20"/>
          <w:lang w:val="de-DE" w:eastAsia="de-DE"/>
        </w:rPr>
        <w:t>schaffen wir als</w:t>
      </w:r>
      <w:r w:rsidR="004D0492" w:rsidRPr="001C5E3B">
        <w:rPr>
          <w:rFonts w:ascii="Arial" w:hAnsi="Arial" w:cs="Arial"/>
          <w:sz w:val="20"/>
          <w:szCs w:val="20"/>
          <w:lang w:val="de-DE" w:eastAsia="de-DE"/>
        </w:rPr>
        <w:t xml:space="preserve"> leistungsstarke und erfahrene Unternehmen</w:t>
      </w:r>
      <w:r w:rsidR="00657F73" w:rsidRPr="001C5E3B">
        <w:rPr>
          <w:rFonts w:ascii="Arial" w:hAnsi="Arial" w:cs="Arial"/>
          <w:sz w:val="20"/>
          <w:szCs w:val="20"/>
          <w:lang w:val="de-DE" w:eastAsia="de-DE"/>
        </w:rPr>
        <w:t xml:space="preserve"> </w:t>
      </w:r>
      <w:r w:rsidR="004D0492" w:rsidRPr="001C5E3B">
        <w:rPr>
          <w:rFonts w:ascii="Arial" w:hAnsi="Arial" w:cs="Arial"/>
          <w:sz w:val="20"/>
          <w:szCs w:val="20"/>
          <w:lang w:val="de-DE" w:eastAsia="de-DE"/>
        </w:rPr>
        <w:t xml:space="preserve">für </w:t>
      </w:r>
      <w:r w:rsidR="000C1328">
        <w:rPr>
          <w:rFonts w:ascii="Arial" w:hAnsi="Arial" w:cs="Arial"/>
          <w:sz w:val="20"/>
          <w:szCs w:val="20"/>
          <w:lang w:val="de-DE" w:eastAsia="de-DE"/>
        </w:rPr>
        <w:t>den</w:t>
      </w:r>
      <w:r w:rsidRPr="001C5E3B">
        <w:rPr>
          <w:rFonts w:ascii="Arial" w:hAnsi="Arial" w:cs="Arial"/>
          <w:sz w:val="20"/>
          <w:szCs w:val="20"/>
          <w:lang w:val="de-DE" w:eastAsia="de-DE"/>
        </w:rPr>
        <w:t xml:space="preserve"> öffentlichen Bereich eine </w:t>
      </w:r>
      <w:r w:rsidR="00572A99" w:rsidRPr="001C5E3B">
        <w:rPr>
          <w:rFonts w:ascii="Arial" w:hAnsi="Arial" w:cs="Arial"/>
          <w:sz w:val="20"/>
          <w:szCs w:val="20"/>
          <w:lang w:val="de-DE" w:eastAsia="de-DE"/>
        </w:rPr>
        <w:t xml:space="preserve">flexible und </w:t>
      </w:r>
      <w:r w:rsidR="000A3B74" w:rsidRPr="001C5E3B">
        <w:rPr>
          <w:rFonts w:ascii="Arial" w:hAnsi="Arial" w:cs="Arial"/>
          <w:sz w:val="20"/>
          <w:szCs w:val="20"/>
          <w:lang w:val="de-DE" w:eastAsia="de-DE"/>
        </w:rPr>
        <w:t xml:space="preserve">zukunftsweisende </w:t>
      </w:r>
      <w:r w:rsidRPr="001C5E3B">
        <w:rPr>
          <w:rFonts w:ascii="Arial" w:hAnsi="Arial" w:cs="Arial"/>
          <w:sz w:val="20"/>
          <w:szCs w:val="20"/>
          <w:lang w:val="de-DE" w:eastAsia="de-DE"/>
        </w:rPr>
        <w:t>E-Rechnungslösung“</w:t>
      </w:r>
      <w:r w:rsidR="00EB7909" w:rsidRPr="001C5E3B">
        <w:rPr>
          <w:rFonts w:ascii="Arial" w:hAnsi="Arial" w:cs="Arial"/>
          <w:sz w:val="20"/>
          <w:szCs w:val="20"/>
          <w:lang w:val="de-DE" w:eastAsia="de-DE"/>
        </w:rPr>
        <w:t>, sagt Sebastian Wenzky, Vorstand Technologie der MACH AG.</w:t>
      </w:r>
    </w:p>
    <w:p w14:paraId="1A57DBBE" w14:textId="3795B9C7" w:rsidR="00EB7909" w:rsidRPr="001C5E3B" w:rsidRDefault="00EB7909" w:rsidP="00D1513F">
      <w:pPr>
        <w:autoSpaceDE w:val="0"/>
        <w:autoSpaceDN w:val="0"/>
        <w:adjustRightInd w:val="0"/>
        <w:spacing w:line="360" w:lineRule="auto"/>
        <w:jc w:val="both"/>
        <w:rPr>
          <w:rFonts w:ascii="Arial" w:hAnsi="Arial" w:cs="Arial"/>
          <w:sz w:val="20"/>
          <w:szCs w:val="20"/>
          <w:lang w:val="de-DE" w:eastAsia="de-DE"/>
        </w:rPr>
      </w:pPr>
    </w:p>
    <w:p w14:paraId="0604D226" w14:textId="601888A0" w:rsidR="00EB7909" w:rsidRPr="001C5E3B" w:rsidRDefault="00DB6EF7" w:rsidP="00D1513F">
      <w:pPr>
        <w:autoSpaceDE w:val="0"/>
        <w:autoSpaceDN w:val="0"/>
        <w:adjustRightInd w:val="0"/>
        <w:spacing w:line="360" w:lineRule="auto"/>
        <w:jc w:val="both"/>
        <w:rPr>
          <w:rFonts w:ascii="Arial" w:hAnsi="Arial" w:cs="Arial"/>
          <w:bCs/>
          <w:color w:val="000000"/>
          <w:sz w:val="20"/>
          <w:szCs w:val="20"/>
          <w:lang w:val="de-DE" w:eastAsia="de-DE"/>
        </w:rPr>
      </w:pPr>
      <w:r w:rsidRPr="001C5E3B">
        <w:rPr>
          <w:rFonts w:ascii="Arial" w:hAnsi="Arial" w:cs="Arial"/>
          <w:bCs/>
          <w:color w:val="000000"/>
          <w:sz w:val="20"/>
          <w:szCs w:val="20"/>
          <w:lang w:val="de-DE" w:eastAsia="de-DE"/>
        </w:rPr>
        <w:t>Michael Kleeberg</w:t>
      </w:r>
      <w:r w:rsidR="00876F38" w:rsidRPr="001C5E3B">
        <w:rPr>
          <w:rFonts w:ascii="Arial" w:hAnsi="Arial" w:cs="Arial"/>
          <w:bCs/>
          <w:color w:val="000000"/>
          <w:sz w:val="20"/>
          <w:szCs w:val="20"/>
          <w:lang w:val="de-DE" w:eastAsia="de-DE"/>
        </w:rPr>
        <w:t xml:space="preserve">, </w:t>
      </w:r>
      <w:r w:rsidRPr="001C5E3B">
        <w:rPr>
          <w:rFonts w:ascii="Arial" w:hAnsi="Arial" w:cs="Arial"/>
          <w:bCs/>
          <w:color w:val="000000"/>
          <w:sz w:val="20"/>
          <w:szCs w:val="20"/>
          <w:lang w:val="de-DE" w:eastAsia="de-DE"/>
        </w:rPr>
        <w:t xml:space="preserve">CEO </w:t>
      </w:r>
      <w:r w:rsidR="00876F38" w:rsidRPr="001C5E3B">
        <w:rPr>
          <w:rFonts w:ascii="Arial" w:hAnsi="Arial" w:cs="Arial"/>
          <w:bCs/>
          <w:color w:val="000000"/>
          <w:sz w:val="20"/>
          <w:szCs w:val="20"/>
          <w:lang w:val="de-DE" w:eastAsia="de-DE"/>
        </w:rPr>
        <w:t xml:space="preserve">bei </w:t>
      </w:r>
      <w:r w:rsidR="00C55F9D">
        <w:rPr>
          <w:rFonts w:ascii="Arial" w:hAnsi="Arial" w:cs="Arial"/>
          <w:bCs/>
          <w:color w:val="000000"/>
          <w:sz w:val="20"/>
          <w:szCs w:val="20"/>
          <w:lang w:val="de-DE" w:eastAsia="de-DE"/>
        </w:rPr>
        <w:t xml:space="preserve">der </w:t>
      </w:r>
      <w:r w:rsidR="00876F38" w:rsidRPr="001C5E3B">
        <w:rPr>
          <w:rFonts w:ascii="Arial" w:hAnsi="Arial" w:cs="Arial"/>
          <w:bCs/>
          <w:color w:val="000000"/>
          <w:sz w:val="20"/>
          <w:szCs w:val="20"/>
          <w:lang w:val="de-DE" w:eastAsia="de-DE"/>
        </w:rPr>
        <w:t>SEEBURGER</w:t>
      </w:r>
      <w:r w:rsidR="00C55F9D">
        <w:rPr>
          <w:rFonts w:ascii="Arial" w:hAnsi="Arial" w:cs="Arial"/>
          <w:bCs/>
          <w:color w:val="000000"/>
          <w:sz w:val="20"/>
          <w:szCs w:val="20"/>
          <w:lang w:val="de-DE" w:eastAsia="de-DE"/>
        </w:rPr>
        <w:t xml:space="preserve"> AG,</w:t>
      </w:r>
      <w:r w:rsidR="00876F38" w:rsidRPr="001C5E3B">
        <w:rPr>
          <w:rFonts w:ascii="Arial" w:hAnsi="Arial" w:cs="Arial"/>
          <w:bCs/>
          <w:color w:val="000000"/>
          <w:sz w:val="20"/>
          <w:szCs w:val="20"/>
          <w:lang w:val="de-DE" w:eastAsia="de-DE"/>
        </w:rPr>
        <w:t xml:space="preserve"> sagt über die </w:t>
      </w:r>
      <w:r w:rsidR="00EC5143" w:rsidRPr="001C5E3B">
        <w:rPr>
          <w:rFonts w:ascii="Arial" w:hAnsi="Arial" w:cs="Arial"/>
          <w:bCs/>
          <w:color w:val="000000"/>
          <w:sz w:val="20"/>
          <w:szCs w:val="20"/>
          <w:lang w:val="de-DE" w:eastAsia="de-DE"/>
        </w:rPr>
        <w:t>Zusammenarbeit</w:t>
      </w:r>
      <w:r w:rsidR="00876F38" w:rsidRPr="001C5E3B">
        <w:rPr>
          <w:rFonts w:ascii="Arial" w:hAnsi="Arial" w:cs="Arial"/>
          <w:bCs/>
          <w:color w:val="000000"/>
          <w:sz w:val="20"/>
          <w:szCs w:val="20"/>
          <w:lang w:val="de-DE" w:eastAsia="de-DE"/>
        </w:rPr>
        <w:t xml:space="preserve">: </w:t>
      </w:r>
      <w:r w:rsidR="00EB7909" w:rsidRPr="001C5E3B">
        <w:rPr>
          <w:rFonts w:ascii="Arial" w:hAnsi="Arial" w:cs="Arial"/>
          <w:bCs/>
          <w:color w:val="000000"/>
          <w:sz w:val="20"/>
          <w:szCs w:val="20"/>
          <w:lang w:val="de-DE" w:eastAsia="de-DE"/>
        </w:rPr>
        <w:t xml:space="preserve">„MACH gehört </w:t>
      </w:r>
      <w:r w:rsidR="00AA5DFE" w:rsidRPr="001C5E3B">
        <w:rPr>
          <w:rFonts w:ascii="Arial" w:hAnsi="Arial" w:cs="Arial"/>
          <w:bCs/>
          <w:color w:val="000000"/>
          <w:sz w:val="20"/>
          <w:szCs w:val="20"/>
          <w:lang w:val="de-DE" w:eastAsia="de-DE"/>
        </w:rPr>
        <w:t xml:space="preserve">mit Dutzenden Umstellungen zur E-Rechnung </w:t>
      </w:r>
      <w:r w:rsidR="00EB7909" w:rsidRPr="001C5E3B">
        <w:rPr>
          <w:rFonts w:ascii="Arial" w:hAnsi="Arial" w:cs="Arial"/>
          <w:bCs/>
          <w:color w:val="000000"/>
          <w:sz w:val="20"/>
          <w:szCs w:val="20"/>
          <w:lang w:val="de-DE" w:eastAsia="de-DE"/>
        </w:rPr>
        <w:t xml:space="preserve">zu den </w:t>
      </w:r>
      <w:r w:rsidR="00221518" w:rsidRPr="001C5E3B">
        <w:rPr>
          <w:rFonts w:ascii="Arial" w:hAnsi="Arial" w:cs="Arial"/>
          <w:bCs/>
          <w:color w:val="000000"/>
          <w:sz w:val="20"/>
          <w:szCs w:val="20"/>
          <w:lang w:val="de-DE" w:eastAsia="de-DE"/>
        </w:rPr>
        <w:t>P</w:t>
      </w:r>
      <w:r w:rsidR="00EB7909" w:rsidRPr="001C5E3B">
        <w:rPr>
          <w:rFonts w:ascii="Arial" w:hAnsi="Arial" w:cs="Arial"/>
          <w:bCs/>
          <w:color w:val="000000"/>
          <w:sz w:val="20"/>
          <w:szCs w:val="20"/>
          <w:lang w:val="de-DE" w:eastAsia="de-DE"/>
        </w:rPr>
        <w:t xml:space="preserve">ionieren im öffentlichen Bereich und </w:t>
      </w:r>
      <w:r w:rsidR="00221518" w:rsidRPr="001C5E3B">
        <w:rPr>
          <w:rFonts w:ascii="Arial" w:hAnsi="Arial" w:cs="Arial"/>
          <w:bCs/>
          <w:color w:val="000000"/>
          <w:sz w:val="20"/>
          <w:szCs w:val="20"/>
          <w:lang w:val="de-DE" w:eastAsia="de-DE"/>
        </w:rPr>
        <w:t>bringt</w:t>
      </w:r>
      <w:r w:rsidR="00AA5DFE" w:rsidRPr="001C5E3B">
        <w:rPr>
          <w:rFonts w:ascii="Arial" w:hAnsi="Arial" w:cs="Arial"/>
          <w:bCs/>
          <w:color w:val="000000"/>
          <w:sz w:val="20"/>
          <w:szCs w:val="20"/>
          <w:lang w:val="de-DE" w:eastAsia="de-DE"/>
        </w:rPr>
        <w:t xml:space="preserve"> </w:t>
      </w:r>
      <w:r w:rsidR="002E5DC7" w:rsidRPr="001C5E3B">
        <w:rPr>
          <w:rFonts w:ascii="Arial" w:hAnsi="Arial" w:cs="Arial"/>
          <w:bCs/>
          <w:color w:val="000000"/>
          <w:sz w:val="20"/>
          <w:szCs w:val="20"/>
          <w:lang w:val="de-DE" w:eastAsia="de-DE"/>
        </w:rPr>
        <w:t>E</w:t>
      </w:r>
      <w:r w:rsidR="00DF0024" w:rsidRPr="001C5E3B">
        <w:rPr>
          <w:rFonts w:ascii="Arial" w:hAnsi="Arial" w:cs="Arial"/>
          <w:bCs/>
          <w:color w:val="000000"/>
          <w:sz w:val="20"/>
          <w:szCs w:val="20"/>
          <w:lang w:val="de-DE" w:eastAsia="de-DE"/>
        </w:rPr>
        <w:t xml:space="preserve">rfahrung aus über 1.000 Finanzprojekten </w:t>
      </w:r>
      <w:r w:rsidR="00EB7909" w:rsidRPr="001C5E3B">
        <w:rPr>
          <w:rFonts w:ascii="Arial" w:hAnsi="Arial" w:cs="Arial"/>
          <w:bCs/>
          <w:color w:val="000000"/>
          <w:sz w:val="20"/>
          <w:szCs w:val="20"/>
          <w:lang w:val="de-DE" w:eastAsia="de-DE"/>
        </w:rPr>
        <w:t>in Verwaltungen</w:t>
      </w:r>
      <w:r w:rsidR="00221518" w:rsidRPr="001C5E3B">
        <w:rPr>
          <w:rFonts w:ascii="Arial" w:hAnsi="Arial" w:cs="Arial"/>
          <w:bCs/>
          <w:color w:val="000000"/>
          <w:sz w:val="20"/>
          <w:szCs w:val="20"/>
          <w:lang w:val="de-DE" w:eastAsia="de-DE"/>
        </w:rPr>
        <w:t xml:space="preserve"> mit</w:t>
      </w:r>
      <w:r w:rsidR="00EB7909" w:rsidRPr="001C5E3B">
        <w:rPr>
          <w:rFonts w:ascii="Arial" w:hAnsi="Arial" w:cs="Arial"/>
          <w:bCs/>
          <w:color w:val="000000"/>
          <w:sz w:val="20"/>
          <w:szCs w:val="20"/>
          <w:lang w:val="de-DE" w:eastAsia="de-DE"/>
        </w:rPr>
        <w:t xml:space="preserve">. </w:t>
      </w:r>
      <w:r w:rsidR="00876F38" w:rsidRPr="001C5E3B">
        <w:rPr>
          <w:rFonts w:ascii="Arial" w:hAnsi="Arial" w:cs="Arial"/>
          <w:bCs/>
          <w:color w:val="000000"/>
          <w:sz w:val="20"/>
          <w:szCs w:val="20"/>
          <w:lang w:val="de-DE" w:eastAsia="de-DE"/>
        </w:rPr>
        <w:t xml:space="preserve">Gepaart mit </w:t>
      </w:r>
      <w:r w:rsidR="00EC5143" w:rsidRPr="001C5E3B">
        <w:rPr>
          <w:rFonts w:ascii="Arial" w:hAnsi="Arial" w:cs="Arial"/>
          <w:bCs/>
          <w:color w:val="000000"/>
          <w:sz w:val="20"/>
          <w:szCs w:val="20"/>
          <w:lang w:val="de-DE" w:eastAsia="de-DE"/>
        </w:rPr>
        <w:t xml:space="preserve">unserem </w:t>
      </w:r>
      <w:r w:rsidR="00876F38" w:rsidRPr="001C5E3B">
        <w:rPr>
          <w:rFonts w:ascii="Arial" w:hAnsi="Arial" w:cs="Arial"/>
          <w:bCs/>
          <w:color w:val="000000"/>
          <w:sz w:val="20"/>
          <w:szCs w:val="20"/>
          <w:lang w:val="de-DE" w:eastAsia="de-DE"/>
        </w:rPr>
        <w:t xml:space="preserve">Produkt-Know-how und </w:t>
      </w:r>
      <w:r w:rsidR="006409EE" w:rsidRPr="001C5E3B">
        <w:rPr>
          <w:rFonts w:ascii="Arial" w:hAnsi="Arial" w:cs="Arial"/>
          <w:bCs/>
          <w:color w:val="000000"/>
          <w:sz w:val="20"/>
          <w:szCs w:val="20"/>
          <w:lang w:val="de-DE" w:eastAsia="de-DE"/>
        </w:rPr>
        <w:t xml:space="preserve">unserer </w:t>
      </w:r>
      <w:r w:rsidR="00876F38" w:rsidRPr="001C5E3B">
        <w:rPr>
          <w:rFonts w:ascii="Arial" w:hAnsi="Arial" w:cs="Arial"/>
          <w:bCs/>
          <w:color w:val="000000"/>
          <w:sz w:val="20"/>
          <w:szCs w:val="20"/>
          <w:lang w:val="de-DE" w:eastAsia="de-DE"/>
        </w:rPr>
        <w:t xml:space="preserve">Lösungsexpertise ergibt sich in Summe ein </w:t>
      </w:r>
      <w:r w:rsidR="00EB7909" w:rsidRPr="001C5E3B">
        <w:rPr>
          <w:rFonts w:ascii="Arial" w:hAnsi="Arial" w:cs="Arial"/>
          <w:bCs/>
          <w:color w:val="000000"/>
          <w:sz w:val="20"/>
          <w:szCs w:val="20"/>
          <w:lang w:val="de-DE" w:eastAsia="de-DE"/>
        </w:rPr>
        <w:t>Gesamt</w:t>
      </w:r>
      <w:r w:rsidR="00876F38" w:rsidRPr="001C5E3B">
        <w:rPr>
          <w:rFonts w:ascii="Arial" w:hAnsi="Arial" w:cs="Arial"/>
          <w:bCs/>
          <w:color w:val="000000"/>
          <w:sz w:val="20"/>
          <w:szCs w:val="20"/>
          <w:lang w:val="de-DE" w:eastAsia="de-DE"/>
        </w:rPr>
        <w:t xml:space="preserve">paket, das uns alle einen großen Schritt nach vorn bringt und </w:t>
      </w:r>
      <w:r w:rsidR="00EB7909" w:rsidRPr="001C5E3B">
        <w:rPr>
          <w:rFonts w:ascii="Arial" w:hAnsi="Arial" w:cs="Arial"/>
          <w:bCs/>
          <w:color w:val="000000"/>
          <w:sz w:val="20"/>
          <w:szCs w:val="20"/>
          <w:lang w:val="de-DE" w:eastAsia="de-DE"/>
        </w:rPr>
        <w:t xml:space="preserve">für unsere Kunden </w:t>
      </w:r>
      <w:r w:rsidR="00876F38" w:rsidRPr="001C5E3B">
        <w:rPr>
          <w:rFonts w:ascii="Arial" w:hAnsi="Arial" w:cs="Arial"/>
          <w:bCs/>
          <w:color w:val="000000"/>
          <w:sz w:val="20"/>
          <w:szCs w:val="20"/>
          <w:lang w:val="de-DE" w:eastAsia="de-DE"/>
        </w:rPr>
        <w:t>maximal positive Auswirkungen hat.</w:t>
      </w:r>
      <w:r w:rsidR="00EB7909" w:rsidRPr="001C5E3B">
        <w:rPr>
          <w:rFonts w:ascii="Arial" w:hAnsi="Arial" w:cs="Arial"/>
          <w:bCs/>
          <w:color w:val="000000"/>
          <w:sz w:val="20"/>
          <w:szCs w:val="20"/>
          <w:lang w:val="de-DE" w:eastAsia="de-DE"/>
        </w:rPr>
        <w:t>“</w:t>
      </w:r>
    </w:p>
    <w:p w14:paraId="0A4B7485" w14:textId="77777777" w:rsidR="00F90367" w:rsidRPr="001C5E3B" w:rsidRDefault="00F90367" w:rsidP="00D1513F">
      <w:pPr>
        <w:autoSpaceDE w:val="0"/>
        <w:autoSpaceDN w:val="0"/>
        <w:adjustRightInd w:val="0"/>
        <w:spacing w:line="360" w:lineRule="auto"/>
        <w:jc w:val="both"/>
        <w:rPr>
          <w:rFonts w:ascii="Arial" w:hAnsi="Arial" w:cs="Arial"/>
          <w:sz w:val="20"/>
          <w:szCs w:val="20"/>
          <w:lang w:val="de-DE" w:eastAsia="de-DE"/>
        </w:rPr>
      </w:pPr>
      <w:bookmarkStart w:id="0" w:name="_GoBack"/>
      <w:bookmarkEnd w:id="0"/>
    </w:p>
    <w:p w14:paraId="7176881A" w14:textId="7D6E01E1" w:rsidR="00876F38" w:rsidRPr="001C5E3B" w:rsidRDefault="008C5AF6" w:rsidP="00D1513F">
      <w:pPr>
        <w:autoSpaceDE w:val="0"/>
        <w:autoSpaceDN w:val="0"/>
        <w:adjustRightInd w:val="0"/>
        <w:spacing w:line="360" w:lineRule="auto"/>
        <w:jc w:val="both"/>
        <w:rPr>
          <w:rFonts w:ascii="Arial" w:hAnsi="Arial" w:cs="Arial"/>
          <w:sz w:val="20"/>
          <w:szCs w:val="20"/>
          <w:lang w:val="de-DE" w:eastAsia="de-DE"/>
        </w:rPr>
      </w:pPr>
      <w:r w:rsidRPr="001C5E3B">
        <w:rPr>
          <w:rFonts w:ascii="Arial" w:hAnsi="Arial" w:cs="Arial"/>
          <w:sz w:val="20"/>
          <w:szCs w:val="20"/>
          <w:lang w:val="de-DE" w:eastAsia="de-DE"/>
        </w:rPr>
        <w:t xml:space="preserve">In einem ersten großen Projekt auf Bundesebene </w:t>
      </w:r>
      <w:r w:rsidR="00853CF2">
        <w:rPr>
          <w:rFonts w:ascii="Arial" w:hAnsi="Arial" w:cs="Arial"/>
          <w:sz w:val="20"/>
          <w:szCs w:val="20"/>
          <w:lang w:val="de-DE" w:eastAsia="de-DE"/>
        </w:rPr>
        <w:t>wird die</w:t>
      </w:r>
      <w:r w:rsidR="00AA5DFE" w:rsidRPr="001C5E3B">
        <w:rPr>
          <w:rFonts w:ascii="Arial" w:hAnsi="Arial" w:cs="Arial"/>
          <w:sz w:val="20"/>
          <w:szCs w:val="20"/>
          <w:lang w:val="de-DE" w:eastAsia="de-DE"/>
        </w:rPr>
        <w:t xml:space="preserve"> </w:t>
      </w:r>
      <w:r w:rsidR="00CF094C">
        <w:rPr>
          <w:rFonts w:ascii="Arial" w:hAnsi="Arial" w:cs="Arial"/>
          <w:sz w:val="20"/>
          <w:szCs w:val="20"/>
          <w:lang w:val="de-DE" w:eastAsia="de-DE"/>
        </w:rPr>
        <w:t>neue MACH E-Rechnungslösung auf Basis von SEEBU</w:t>
      </w:r>
      <w:r w:rsidRPr="001C5E3B">
        <w:rPr>
          <w:rFonts w:ascii="Arial" w:hAnsi="Arial" w:cs="Arial"/>
          <w:sz w:val="20"/>
          <w:szCs w:val="20"/>
          <w:lang w:val="de-DE" w:eastAsia="de-DE"/>
        </w:rPr>
        <w:t>RGER</w:t>
      </w:r>
      <w:r w:rsidR="00853CF2">
        <w:rPr>
          <w:rFonts w:ascii="Arial" w:hAnsi="Arial" w:cs="Arial"/>
          <w:sz w:val="20"/>
          <w:szCs w:val="20"/>
          <w:lang w:val="de-DE" w:eastAsia="de-DE"/>
        </w:rPr>
        <w:t>-</w:t>
      </w:r>
      <w:r w:rsidR="00CF094C">
        <w:rPr>
          <w:rFonts w:ascii="Arial" w:hAnsi="Arial" w:cs="Arial"/>
          <w:sz w:val="20"/>
          <w:szCs w:val="20"/>
          <w:lang w:val="de-DE" w:eastAsia="de-DE"/>
        </w:rPr>
        <w:t>Komponenten</w:t>
      </w:r>
      <w:r w:rsidR="00853CF2">
        <w:rPr>
          <w:rFonts w:ascii="Arial" w:hAnsi="Arial" w:cs="Arial"/>
          <w:sz w:val="20"/>
          <w:szCs w:val="20"/>
          <w:lang w:val="de-DE" w:eastAsia="de-DE"/>
        </w:rPr>
        <w:t xml:space="preserve"> </w:t>
      </w:r>
      <w:r w:rsidR="008A3F4E" w:rsidRPr="001C5E3B">
        <w:rPr>
          <w:rFonts w:ascii="Arial" w:hAnsi="Arial" w:cs="Arial"/>
          <w:sz w:val="20"/>
          <w:szCs w:val="20"/>
          <w:lang w:val="de-DE" w:eastAsia="de-DE"/>
        </w:rPr>
        <w:t xml:space="preserve">bereits </w:t>
      </w:r>
      <w:r w:rsidR="00853CF2">
        <w:rPr>
          <w:rFonts w:ascii="Arial" w:hAnsi="Arial" w:cs="Arial"/>
          <w:sz w:val="20"/>
          <w:szCs w:val="20"/>
          <w:lang w:val="de-DE" w:eastAsia="de-DE"/>
        </w:rPr>
        <w:t>eingebunden</w:t>
      </w:r>
      <w:r w:rsidR="002E5DC7" w:rsidRPr="001C5E3B">
        <w:rPr>
          <w:rFonts w:ascii="Arial" w:hAnsi="Arial" w:cs="Arial"/>
          <w:sz w:val="20"/>
          <w:szCs w:val="20"/>
          <w:lang w:val="de-DE" w:eastAsia="de-DE"/>
        </w:rPr>
        <w:t>. Darin geht es um</w:t>
      </w:r>
      <w:r w:rsidR="008A3F4E" w:rsidRPr="001C5E3B">
        <w:rPr>
          <w:rFonts w:ascii="Arial" w:hAnsi="Arial" w:cs="Arial"/>
          <w:sz w:val="20"/>
          <w:szCs w:val="20"/>
          <w:lang w:val="de-DE" w:eastAsia="de-DE"/>
        </w:rPr>
        <w:t xml:space="preserve"> das Einlesen und Verarbeiten de</w:t>
      </w:r>
      <w:r w:rsidR="006904BD" w:rsidRPr="001C5E3B">
        <w:rPr>
          <w:rFonts w:ascii="Arial" w:hAnsi="Arial" w:cs="Arial"/>
          <w:sz w:val="20"/>
          <w:szCs w:val="20"/>
          <w:lang w:val="de-DE" w:eastAsia="de-DE"/>
        </w:rPr>
        <w:t>r</w:t>
      </w:r>
      <w:r w:rsidR="008A3F4E" w:rsidRPr="001C5E3B">
        <w:rPr>
          <w:rFonts w:ascii="Arial" w:hAnsi="Arial" w:cs="Arial"/>
          <w:sz w:val="20"/>
          <w:szCs w:val="20"/>
          <w:lang w:val="de-DE" w:eastAsia="de-DE"/>
        </w:rPr>
        <w:t xml:space="preserve"> </w:t>
      </w:r>
      <w:proofErr w:type="spellStart"/>
      <w:r w:rsidR="008A3F4E" w:rsidRPr="001C5E3B">
        <w:rPr>
          <w:rFonts w:ascii="Arial" w:hAnsi="Arial" w:cs="Arial"/>
          <w:sz w:val="20"/>
          <w:szCs w:val="20"/>
          <w:lang w:val="de-DE" w:eastAsia="de-DE"/>
        </w:rPr>
        <w:t>XRechnung</w:t>
      </w:r>
      <w:proofErr w:type="spellEnd"/>
      <w:r w:rsidR="006904BD" w:rsidRPr="001C5E3B">
        <w:rPr>
          <w:rFonts w:ascii="Arial" w:hAnsi="Arial" w:cs="Arial"/>
          <w:sz w:val="20"/>
          <w:szCs w:val="20"/>
          <w:lang w:val="de-DE" w:eastAsia="de-DE"/>
        </w:rPr>
        <w:t xml:space="preserve"> als ein </w:t>
      </w:r>
      <w:r w:rsidR="002E5DC7" w:rsidRPr="001C5E3B">
        <w:rPr>
          <w:rFonts w:ascii="Arial" w:hAnsi="Arial" w:cs="Arial"/>
          <w:sz w:val="20"/>
          <w:szCs w:val="20"/>
          <w:lang w:val="de-DE" w:eastAsia="de-DE"/>
        </w:rPr>
        <w:t>E-Rechnungsf</w:t>
      </w:r>
      <w:r w:rsidR="006904BD" w:rsidRPr="001C5E3B">
        <w:rPr>
          <w:rFonts w:ascii="Arial" w:hAnsi="Arial" w:cs="Arial"/>
          <w:sz w:val="20"/>
          <w:szCs w:val="20"/>
          <w:lang w:val="de-DE" w:eastAsia="de-DE"/>
        </w:rPr>
        <w:t>ormat, das die EU-Richtlinie 2014/55/EU umsetzt</w:t>
      </w:r>
      <w:r w:rsidRPr="001C5E3B">
        <w:rPr>
          <w:rFonts w:ascii="Arial" w:hAnsi="Arial" w:cs="Arial"/>
          <w:sz w:val="20"/>
          <w:szCs w:val="20"/>
          <w:lang w:val="de-DE" w:eastAsia="de-DE"/>
        </w:rPr>
        <w:t xml:space="preserve">. </w:t>
      </w:r>
      <w:r w:rsidR="00735766" w:rsidRPr="001C5E3B">
        <w:rPr>
          <w:rFonts w:ascii="Arial" w:hAnsi="Arial" w:cs="Arial"/>
          <w:sz w:val="20"/>
          <w:szCs w:val="20"/>
          <w:lang w:val="de-DE" w:eastAsia="de-DE"/>
        </w:rPr>
        <w:t xml:space="preserve">Agile </w:t>
      </w:r>
      <w:r w:rsidR="00735766" w:rsidRPr="001C5E3B">
        <w:rPr>
          <w:rFonts w:ascii="Arial" w:hAnsi="Arial" w:cs="Arial"/>
          <w:sz w:val="20"/>
          <w:szCs w:val="20"/>
          <w:lang w:val="de-DE" w:eastAsia="de-DE"/>
        </w:rPr>
        <w:lastRenderedPageBreak/>
        <w:t xml:space="preserve">Softwareentwicklung ist hier das Stichwort, unter dem </w:t>
      </w:r>
      <w:r w:rsidR="00856607" w:rsidRPr="001C5E3B">
        <w:rPr>
          <w:rFonts w:ascii="Arial" w:hAnsi="Arial" w:cs="Arial"/>
          <w:sz w:val="20"/>
          <w:szCs w:val="20"/>
          <w:lang w:val="de-DE" w:eastAsia="de-DE"/>
        </w:rPr>
        <w:t xml:space="preserve">MACH und SEEBURGER </w:t>
      </w:r>
      <w:r w:rsidR="00735766" w:rsidRPr="001C5E3B">
        <w:rPr>
          <w:rFonts w:ascii="Arial" w:hAnsi="Arial" w:cs="Arial"/>
          <w:sz w:val="20"/>
          <w:szCs w:val="20"/>
          <w:lang w:val="de-DE" w:eastAsia="de-DE"/>
        </w:rPr>
        <w:t>gemeinsam</w:t>
      </w:r>
      <w:r w:rsidR="00856607" w:rsidRPr="001C5E3B">
        <w:rPr>
          <w:rFonts w:ascii="Arial" w:hAnsi="Arial" w:cs="Arial"/>
          <w:sz w:val="20"/>
          <w:szCs w:val="20"/>
          <w:lang w:val="de-DE" w:eastAsia="de-DE"/>
        </w:rPr>
        <w:t xml:space="preserve"> mit dem Kunden eine </w:t>
      </w:r>
      <w:r w:rsidR="00735766" w:rsidRPr="001C5E3B">
        <w:rPr>
          <w:rFonts w:ascii="Arial" w:hAnsi="Arial" w:cs="Arial"/>
          <w:sz w:val="20"/>
          <w:szCs w:val="20"/>
          <w:lang w:val="de-DE" w:eastAsia="de-DE"/>
        </w:rPr>
        <w:t xml:space="preserve">E-Rechnungslösung für die Verwaltung </w:t>
      </w:r>
      <w:r w:rsidR="00BB14C8">
        <w:rPr>
          <w:rFonts w:ascii="Arial" w:hAnsi="Arial" w:cs="Arial"/>
          <w:sz w:val="20"/>
          <w:szCs w:val="20"/>
          <w:lang w:val="de-DE" w:eastAsia="de-DE"/>
        </w:rPr>
        <w:t>weiter</w:t>
      </w:r>
      <w:r w:rsidR="00856607" w:rsidRPr="001C5E3B">
        <w:rPr>
          <w:rFonts w:ascii="Arial" w:hAnsi="Arial" w:cs="Arial"/>
          <w:sz w:val="20"/>
          <w:szCs w:val="20"/>
          <w:lang w:val="de-DE" w:eastAsia="de-DE"/>
        </w:rPr>
        <w:t>entwickeln</w:t>
      </w:r>
      <w:r w:rsidR="00735766" w:rsidRPr="001C5E3B">
        <w:rPr>
          <w:rFonts w:ascii="Arial" w:hAnsi="Arial" w:cs="Arial"/>
          <w:sz w:val="20"/>
          <w:szCs w:val="20"/>
          <w:lang w:val="de-DE" w:eastAsia="de-DE"/>
        </w:rPr>
        <w:t>.</w:t>
      </w:r>
    </w:p>
    <w:p w14:paraId="002A88CD" w14:textId="77777777" w:rsidR="00876F38" w:rsidRPr="001C5E3B" w:rsidRDefault="00876F38" w:rsidP="00D1513F">
      <w:pPr>
        <w:autoSpaceDE w:val="0"/>
        <w:autoSpaceDN w:val="0"/>
        <w:adjustRightInd w:val="0"/>
        <w:spacing w:line="360" w:lineRule="auto"/>
        <w:jc w:val="both"/>
        <w:rPr>
          <w:rFonts w:ascii="Arial" w:hAnsi="Arial" w:cs="Arial"/>
          <w:sz w:val="20"/>
          <w:szCs w:val="20"/>
          <w:lang w:val="de-DE" w:eastAsia="de-DE"/>
        </w:rPr>
      </w:pPr>
    </w:p>
    <w:p w14:paraId="402195DD" w14:textId="2205C3E7" w:rsidR="00F678C6" w:rsidRPr="00B74B7D" w:rsidRDefault="00876F38" w:rsidP="000A3B74">
      <w:pPr>
        <w:autoSpaceDE w:val="0"/>
        <w:autoSpaceDN w:val="0"/>
        <w:adjustRightInd w:val="0"/>
        <w:spacing w:line="360" w:lineRule="auto"/>
        <w:jc w:val="both"/>
        <w:rPr>
          <w:rFonts w:ascii="Arial" w:hAnsi="Arial" w:cs="Arial"/>
          <w:sz w:val="20"/>
          <w:szCs w:val="20"/>
          <w:lang w:val="de-DE" w:eastAsia="de-DE"/>
        </w:rPr>
      </w:pPr>
      <w:r w:rsidRPr="001C5E3B">
        <w:rPr>
          <w:rFonts w:ascii="Arial" w:hAnsi="Arial" w:cs="Arial"/>
          <w:sz w:val="20"/>
          <w:szCs w:val="20"/>
          <w:lang w:val="de-DE" w:eastAsia="de-DE"/>
        </w:rPr>
        <w:t xml:space="preserve">Und das ist auch dringend notwendig, denn die </w:t>
      </w:r>
      <w:r w:rsidR="00735766" w:rsidRPr="001C5E3B">
        <w:rPr>
          <w:rFonts w:ascii="Arial" w:hAnsi="Arial" w:cs="Arial"/>
          <w:sz w:val="20"/>
          <w:szCs w:val="20"/>
          <w:lang w:val="de-DE" w:eastAsia="de-DE"/>
        </w:rPr>
        <w:t>Frist</w:t>
      </w:r>
      <w:r w:rsidR="00814A26" w:rsidRPr="001C5E3B">
        <w:rPr>
          <w:rFonts w:ascii="Arial" w:hAnsi="Arial" w:cs="Arial"/>
          <w:sz w:val="20"/>
          <w:szCs w:val="20"/>
          <w:lang w:val="de-DE" w:eastAsia="de-DE"/>
        </w:rPr>
        <w:t>en</w:t>
      </w:r>
      <w:r w:rsidR="00735766" w:rsidRPr="001C5E3B">
        <w:rPr>
          <w:rFonts w:ascii="Arial" w:hAnsi="Arial" w:cs="Arial"/>
          <w:sz w:val="20"/>
          <w:szCs w:val="20"/>
          <w:lang w:val="de-DE" w:eastAsia="de-DE"/>
        </w:rPr>
        <w:t xml:space="preserve"> f</w:t>
      </w:r>
      <w:r w:rsidR="008C5AF6" w:rsidRPr="001C5E3B">
        <w:rPr>
          <w:rFonts w:ascii="Arial" w:hAnsi="Arial" w:cs="Arial"/>
          <w:sz w:val="20"/>
          <w:szCs w:val="20"/>
          <w:lang w:val="de-DE" w:eastAsia="de-DE"/>
        </w:rPr>
        <w:t xml:space="preserve">ür </w:t>
      </w:r>
      <w:r w:rsidR="00735766" w:rsidRPr="001C5E3B">
        <w:rPr>
          <w:rFonts w:ascii="Arial" w:hAnsi="Arial" w:cs="Arial"/>
          <w:sz w:val="20"/>
          <w:szCs w:val="20"/>
          <w:lang w:val="de-DE" w:eastAsia="de-DE"/>
        </w:rPr>
        <w:t xml:space="preserve">die Umstellung </w:t>
      </w:r>
      <w:r w:rsidRPr="001C5E3B">
        <w:rPr>
          <w:rFonts w:ascii="Arial" w:hAnsi="Arial" w:cs="Arial"/>
          <w:sz w:val="20"/>
          <w:szCs w:val="20"/>
          <w:lang w:val="de-DE" w:eastAsia="de-DE"/>
        </w:rPr>
        <w:t>auf</w:t>
      </w:r>
      <w:r w:rsidR="00735766" w:rsidRPr="001C5E3B">
        <w:rPr>
          <w:rFonts w:ascii="Arial" w:hAnsi="Arial" w:cs="Arial"/>
          <w:sz w:val="20"/>
          <w:szCs w:val="20"/>
          <w:lang w:val="de-DE" w:eastAsia="de-DE"/>
        </w:rPr>
        <w:t xml:space="preserve"> </w:t>
      </w:r>
      <w:r w:rsidRPr="001C5E3B">
        <w:rPr>
          <w:rFonts w:ascii="Arial" w:hAnsi="Arial" w:cs="Arial"/>
          <w:sz w:val="20"/>
          <w:szCs w:val="20"/>
          <w:lang w:val="de-DE" w:eastAsia="de-DE"/>
        </w:rPr>
        <w:t xml:space="preserve">die </w:t>
      </w:r>
      <w:r w:rsidR="00735766" w:rsidRPr="001C5E3B">
        <w:rPr>
          <w:rFonts w:ascii="Arial" w:hAnsi="Arial" w:cs="Arial"/>
          <w:sz w:val="20"/>
          <w:szCs w:val="20"/>
          <w:lang w:val="de-DE" w:eastAsia="de-DE"/>
        </w:rPr>
        <w:t>E-Rechnung</w:t>
      </w:r>
      <w:r w:rsidRPr="001C5E3B">
        <w:rPr>
          <w:rFonts w:ascii="Arial" w:hAnsi="Arial" w:cs="Arial"/>
          <w:sz w:val="20"/>
          <w:szCs w:val="20"/>
          <w:lang w:val="de-DE" w:eastAsia="de-DE"/>
        </w:rPr>
        <w:t xml:space="preserve"> nahen</w:t>
      </w:r>
      <w:r w:rsidR="00F90367" w:rsidRPr="001C5E3B">
        <w:rPr>
          <w:rFonts w:ascii="Arial" w:hAnsi="Arial" w:cs="Arial"/>
          <w:sz w:val="20"/>
          <w:szCs w:val="20"/>
          <w:lang w:val="de-DE" w:eastAsia="de-DE"/>
        </w:rPr>
        <w:t>:</w:t>
      </w:r>
      <w:r w:rsidR="00814A26" w:rsidRPr="001C5E3B">
        <w:rPr>
          <w:rFonts w:ascii="Arial" w:hAnsi="Arial" w:cs="Arial"/>
          <w:sz w:val="20"/>
          <w:szCs w:val="20"/>
          <w:lang w:val="de-DE" w:eastAsia="de-DE"/>
        </w:rPr>
        <w:t xml:space="preserve"> I</w:t>
      </w:r>
      <w:r w:rsidR="00735766" w:rsidRPr="001C5E3B">
        <w:rPr>
          <w:rFonts w:ascii="Arial" w:hAnsi="Arial" w:cs="Arial"/>
          <w:sz w:val="20"/>
          <w:szCs w:val="20"/>
          <w:lang w:val="de-DE" w:eastAsia="de-DE"/>
        </w:rPr>
        <w:t xml:space="preserve">n </w:t>
      </w:r>
      <w:r w:rsidR="008C5AF6" w:rsidRPr="001C5E3B">
        <w:rPr>
          <w:rFonts w:ascii="Arial" w:hAnsi="Arial" w:cs="Arial"/>
          <w:sz w:val="20"/>
          <w:szCs w:val="20"/>
          <w:lang w:val="de-DE" w:eastAsia="de-DE"/>
        </w:rPr>
        <w:t>de</w:t>
      </w:r>
      <w:r w:rsidR="00735766" w:rsidRPr="001C5E3B">
        <w:rPr>
          <w:rFonts w:ascii="Arial" w:hAnsi="Arial" w:cs="Arial"/>
          <w:sz w:val="20"/>
          <w:szCs w:val="20"/>
          <w:lang w:val="de-DE" w:eastAsia="de-DE"/>
        </w:rPr>
        <w:t>n</w:t>
      </w:r>
      <w:r w:rsidR="008C5AF6" w:rsidRPr="001C5E3B">
        <w:rPr>
          <w:rFonts w:ascii="Arial" w:hAnsi="Arial" w:cs="Arial"/>
          <w:sz w:val="20"/>
          <w:szCs w:val="20"/>
          <w:lang w:val="de-DE" w:eastAsia="de-DE"/>
        </w:rPr>
        <w:t xml:space="preserve"> obersten Bundesbehörden</w:t>
      </w:r>
      <w:r w:rsidR="00814A26" w:rsidRPr="001C5E3B">
        <w:rPr>
          <w:rFonts w:ascii="Arial" w:hAnsi="Arial" w:cs="Arial"/>
          <w:sz w:val="20"/>
          <w:szCs w:val="20"/>
          <w:lang w:val="de-DE" w:eastAsia="de-DE"/>
        </w:rPr>
        <w:t xml:space="preserve"> </w:t>
      </w:r>
      <w:r w:rsidR="00D64FB7">
        <w:rPr>
          <w:rFonts w:ascii="Arial" w:hAnsi="Arial" w:cs="Arial"/>
          <w:sz w:val="20"/>
          <w:szCs w:val="20"/>
          <w:lang w:val="de-DE" w:eastAsia="de-DE"/>
        </w:rPr>
        <w:t>ist es in diesen Tagen soweit</w:t>
      </w:r>
      <w:r w:rsidR="00F90367" w:rsidRPr="001C5E3B">
        <w:rPr>
          <w:rFonts w:ascii="Arial" w:hAnsi="Arial" w:cs="Arial"/>
          <w:sz w:val="20"/>
          <w:szCs w:val="20"/>
          <w:lang w:val="de-DE" w:eastAsia="de-DE"/>
        </w:rPr>
        <w:t xml:space="preserve">, </w:t>
      </w:r>
      <w:r w:rsidR="008A3F4E" w:rsidRPr="001C5E3B">
        <w:rPr>
          <w:rFonts w:ascii="Arial" w:hAnsi="Arial" w:cs="Arial"/>
          <w:sz w:val="20"/>
          <w:szCs w:val="20"/>
          <w:lang w:val="de-DE" w:eastAsia="de-DE"/>
        </w:rPr>
        <w:t>im November</w:t>
      </w:r>
      <w:r w:rsidR="00DF0024" w:rsidRPr="001C5E3B">
        <w:rPr>
          <w:rFonts w:ascii="Arial" w:hAnsi="Arial" w:cs="Arial"/>
          <w:sz w:val="20"/>
          <w:szCs w:val="20"/>
          <w:lang w:val="de-DE" w:eastAsia="de-DE"/>
        </w:rPr>
        <w:t xml:space="preserve"> 20</w:t>
      </w:r>
      <w:r w:rsidR="008A3F4E" w:rsidRPr="001C5E3B">
        <w:rPr>
          <w:rFonts w:ascii="Arial" w:hAnsi="Arial" w:cs="Arial"/>
          <w:sz w:val="20"/>
          <w:szCs w:val="20"/>
          <w:lang w:val="de-DE" w:eastAsia="de-DE"/>
        </w:rPr>
        <w:t>19</w:t>
      </w:r>
      <w:r w:rsidR="00735766" w:rsidRPr="001C5E3B">
        <w:rPr>
          <w:rFonts w:ascii="Arial" w:hAnsi="Arial" w:cs="Arial"/>
          <w:sz w:val="20"/>
          <w:szCs w:val="20"/>
          <w:lang w:val="de-DE" w:eastAsia="de-DE"/>
        </w:rPr>
        <w:t xml:space="preserve"> </w:t>
      </w:r>
      <w:r w:rsidR="00814A26" w:rsidRPr="001C5E3B">
        <w:rPr>
          <w:rFonts w:ascii="Arial" w:hAnsi="Arial" w:cs="Arial"/>
          <w:sz w:val="20"/>
          <w:szCs w:val="20"/>
          <w:lang w:val="de-DE" w:eastAsia="de-DE"/>
        </w:rPr>
        <w:t xml:space="preserve">wird es </w:t>
      </w:r>
      <w:r w:rsidR="00735766" w:rsidRPr="001C5E3B">
        <w:rPr>
          <w:rFonts w:ascii="Arial" w:hAnsi="Arial" w:cs="Arial"/>
          <w:sz w:val="20"/>
          <w:szCs w:val="20"/>
          <w:lang w:val="de-DE" w:eastAsia="de-DE"/>
        </w:rPr>
        <w:t xml:space="preserve">für </w:t>
      </w:r>
      <w:r w:rsidR="008A3F4E" w:rsidRPr="001C5E3B">
        <w:rPr>
          <w:rFonts w:ascii="Arial" w:hAnsi="Arial" w:cs="Arial"/>
          <w:sz w:val="20"/>
          <w:szCs w:val="20"/>
          <w:lang w:val="de-DE" w:eastAsia="de-DE"/>
        </w:rPr>
        <w:t xml:space="preserve">nachgelagerte </w:t>
      </w:r>
      <w:r w:rsidR="00735766" w:rsidRPr="001C5E3B">
        <w:rPr>
          <w:rFonts w:ascii="Arial" w:hAnsi="Arial" w:cs="Arial"/>
          <w:sz w:val="20"/>
          <w:szCs w:val="20"/>
          <w:lang w:val="de-DE" w:eastAsia="de-DE"/>
        </w:rPr>
        <w:t xml:space="preserve">Behörden </w:t>
      </w:r>
      <w:r w:rsidR="00814A26" w:rsidRPr="001C5E3B">
        <w:rPr>
          <w:rFonts w:ascii="Arial" w:hAnsi="Arial" w:cs="Arial"/>
          <w:sz w:val="20"/>
          <w:szCs w:val="20"/>
          <w:lang w:val="de-DE" w:eastAsia="de-DE"/>
        </w:rPr>
        <w:t>ernst.</w:t>
      </w:r>
      <w:r w:rsidR="00814A26" w:rsidRPr="00B74B7D">
        <w:rPr>
          <w:rFonts w:ascii="Arial" w:hAnsi="Arial" w:cs="Arial"/>
          <w:sz w:val="20"/>
          <w:szCs w:val="20"/>
          <w:lang w:val="de-DE" w:eastAsia="de-DE"/>
        </w:rPr>
        <w:t xml:space="preserve"> </w:t>
      </w:r>
    </w:p>
    <w:p w14:paraId="7701D510" w14:textId="77777777" w:rsidR="000A3B74" w:rsidRPr="00B74B7D" w:rsidRDefault="000A3B74" w:rsidP="000A3B74">
      <w:pPr>
        <w:autoSpaceDE w:val="0"/>
        <w:autoSpaceDN w:val="0"/>
        <w:adjustRightInd w:val="0"/>
        <w:spacing w:line="360" w:lineRule="auto"/>
        <w:jc w:val="both"/>
        <w:rPr>
          <w:rFonts w:ascii="Arial" w:eastAsia="Arial Unicode MS" w:hAnsi="Arial Unicode MS"/>
          <w:b/>
          <w:color w:val="000000"/>
          <w:sz w:val="16"/>
          <w:u w:color="000000"/>
          <w:lang w:val="de-DE"/>
        </w:rPr>
      </w:pPr>
    </w:p>
    <w:p w14:paraId="30F4D1B8" w14:textId="4BACD2D8" w:rsidR="00EE70FF" w:rsidRPr="00B74B7D" w:rsidRDefault="00EE70FF" w:rsidP="00EE70FF">
      <w:pPr>
        <w:spacing w:line="288" w:lineRule="auto"/>
        <w:jc w:val="both"/>
        <w:outlineLvl w:val="0"/>
        <w:rPr>
          <w:rFonts w:ascii="Arial" w:eastAsia="Arial Unicode MS" w:hAnsi="Arial Unicode MS"/>
          <w:b/>
          <w:color w:val="000000"/>
          <w:sz w:val="16"/>
          <w:u w:color="000000"/>
          <w:lang w:val="de-DE"/>
        </w:rPr>
      </w:pPr>
      <w:r w:rsidRPr="00B74B7D">
        <w:rPr>
          <w:rFonts w:ascii="Arial" w:eastAsia="Arial Unicode MS" w:hAnsi="Arial Unicode MS"/>
          <w:b/>
          <w:color w:val="000000"/>
          <w:sz w:val="16"/>
          <w:u w:color="000000"/>
          <w:lang w:val="de-DE"/>
        </w:rPr>
        <w:t>Hinweis f</w:t>
      </w:r>
      <w:r w:rsidRPr="00B74B7D">
        <w:rPr>
          <w:rFonts w:ascii="Arial" w:eastAsia="Arial Unicode MS" w:hAnsi="Arial Unicode MS"/>
          <w:b/>
          <w:color w:val="000000"/>
          <w:sz w:val="16"/>
          <w:u w:color="000000"/>
          <w:lang w:val="de-DE"/>
        </w:rPr>
        <w:t>ü</w:t>
      </w:r>
      <w:r w:rsidRPr="00B74B7D">
        <w:rPr>
          <w:rFonts w:ascii="Arial" w:eastAsia="Arial Unicode MS" w:hAnsi="Arial Unicode MS"/>
          <w:b/>
          <w:color w:val="000000"/>
          <w:sz w:val="16"/>
          <w:u w:color="000000"/>
          <w:lang w:val="de-DE"/>
        </w:rPr>
        <w:t>r die Redaktionen:</w:t>
      </w:r>
    </w:p>
    <w:p w14:paraId="173AF68D" w14:textId="56A4D809" w:rsidR="00EE70FF" w:rsidRPr="00B74B7D" w:rsidRDefault="00EE70FF" w:rsidP="00390DA9">
      <w:pPr>
        <w:spacing w:line="288" w:lineRule="auto"/>
        <w:jc w:val="both"/>
        <w:outlineLvl w:val="0"/>
        <w:rPr>
          <w:rFonts w:ascii="Arial" w:eastAsia="Arial Unicode MS" w:hAnsi="Arial Unicode MS"/>
          <w:color w:val="000000"/>
          <w:sz w:val="16"/>
          <w:u w:color="000000"/>
          <w:lang w:val="de-DE"/>
        </w:rPr>
      </w:pPr>
      <w:r w:rsidRPr="00B74B7D">
        <w:rPr>
          <w:rFonts w:ascii="Arial" w:eastAsia="Arial Unicode MS" w:hAnsi="Arial Unicode MS"/>
          <w:color w:val="000000"/>
          <w:sz w:val="16"/>
          <w:u w:color="000000"/>
          <w:lang w:val="de-DE"/>
        </w:rPr>
        <w:t>Diese und weitere Presseinformationen sowie Pressefotos zum Herunterladen finden</w:t>
      </w:r>
      <w:r w:rsidR="000F3B68" w:rsidRPr="00B74B7D">
        <w:rPr>
          <w:rFonts w:ascii="Arial" w:eastAsia="Arial Unicode MS" w:hAnsi="Arial Unicode MS"/>
          <w:color w:val="000000"/>
          <w:sz w:val="16"/>
          <w:u w:color="000000"/>
          <w:lang w:val="de-DE"/>
        </w:rPr>
        <w:t xml:space="preserve"> Sie</w:t>
      </w:r>
      <w:r w:rsidRPr="00B74B7D">
        <w:rPr>
          <w:rFonts w:ascii="Arial" w:eastAsia="Arial Unicode MS" w:hAnsi="Arial Unicode MS"/>
          <w:color w:val="000000"/>
          <w:sz w:val="16"/>
          <w:u w:color="000000"/>
          <w:lang w:val="de-DE"/>
        </w:rPr>
        <w:t xml:space="preserve"> in unserem </w:t>
      </w:r>
      <w:hyperlink r:id="rId7" w:history="1">
        <w:r w:rsidRPr="00B74B7D">
          <w:rPr>
            <w:rStyle w:val="Hyperlink"/>
            <w:rFonts w:ascii="Arial" w:eastAsia="Arial Unicode MS" w:hAnsi="Arial Unicode MS"/>
            <w:sz w:val="16"/>
            <w:u w:color="000000"/>
            <w:lang w:val="de-DE"/>
          </w:rPr>
          <w:t>Newsroom</w:t>
        </w:r>
      </w:hyperlink>
      <w:r w:rsidR="00390DA9" w:rsidRPr="00B74B7D">
        <w:rPr>
          <w:rFonts w:ascii="Arial" w:eastAsia="Arial Unicode MS" w:hAnsi="Arial Unicode MS"/>
          <w:color w:val="000000"/>
          <w:sz w:val="16"/>
          <w:u w:color="000000"/>
          <w:lang w:val="de-DE"/>
        </w:rPr>
        <w:t>.</w:t>
      </w:r>
    </w:p>
    <w:p w14:paraId="72CEDEFB" w14:textId="77777777" w:rsidR="00390DA9" w:rsidRPr="00B74B7D" w:rsidRDefault="00390DA9" w:rsidP="00390DA9">
      <w:pPr>
        <w:spacing w:line="288" w:lineRule="auto"/>
        <w:jc w:val="both"/>
        <w:outlineLvl w:val="0"/>
        <w:rPr>
          <w:rFonts w:ascii="Arial" w:eastAsia="Arial Unicode MS" w:hAnsi="Arial" w:cs="Arial"/>
          <w:color w:val="000000"/>
          <w:sz w:val="16"/>
          <w:u w:color="000000"/>
          <w:lang w:val="de-DE"/>
        </w:rPr>
      </w:pPr>
    </w:p>
    <w:p w14:paraId="4C113013" w14:textId="0DF45270" w:rsidR="00CC6AC7" w:rsidRPr="00B74B7D" w:rsidRDefault="00CC6AC7" w:rsidP="00A00673">
      <w:pPr>
        <w:spacing w:line="288" w:lineRule="auto"/>
        <w:jc w:val="both"/>
        <w:outlineLvl w:val="0"/>
        <w:rPr>
          <w:rFonts w:ascii="Arial" w:eastAsia="Arial Unicode MS" w:hAnsi="Arial Unicode MS"/>
          <w:b/>
          <w:color w:val="000000"/>
          <w:sz w:val="16"/>
          <w:u w:color="000000"/>
          <w:lang w:val="de-DE"/>
        </w:rPr>
      </w:pPr>
      <w:r w:rsidRPr="00B74B7D">
        <w:rPr>
          <w:rFonts w:ascii="Arial" w:eastAsia="Arial Unicode MS" w:hAnsi="Arial Unicode MS" w:hint="eastAsia"/>
          <w:b/>
          <w:color w:val="000000"/>
          <w:sz w:val="16"/>
          <w:u w:color="000000"/>
          <w:lang w:val="de-DE"/>
        </w:rPr>
        <w:t>Ü</w:t>
      </w:r>
      <w:r w:rsidRPr="00B74B7D">
        <w:rPr>
          <w:rFonts w:ascii="Arial" w:eastAsia="Arial Unicode MS" w:hAnsi="Arial Unicode MS"/>
          <w:b/>
          <w:color w:val="000000"/>
          <w:sz w:val="16"/>
          <w:u w:color="000000"/>
          <w:lang w:val="de-DE"/>
        </w:rPr>
        <w:t xml:space="preserve">ber </w:t>
      </w:r>
      <w:r w:rsidR="00FD37AD" w:rsidRPr="00B74B7D">
        <w:rPr>
          <w:rFonts w:ascii="Arial" w:eastAsia="Arial Unicode MS" w:hAnsi="Arial Unicode MS"/>
          <w:b/>
          <w:color w:val="000000"/>
          <w:sz w:val="16"/>
          <w:u w:color="000000"/>
          <w:lang w:val="de-DE"/>
        </w:rPr>
        <w:t xml:space="preserve">die </w:t>
      </w:r>
      <w:r w:rsidRPr="00B74B7D">
        <w:rPr>
          <w:rFonts w:ascii="Arial" w:eastAsia="Arial Unicode MS" w:hAnsi="Arial Unicode MS"/>
          <w:b/>
          <w:color w:val="000000"/>
          <w:sz w:val="16"/>
          <w:u w:color="000000"/>
          <w:lang w:val="de-DE"/>
        </w:rPr>
        <w:t>MACH</w:t>
      </w:r>
      <w:r w:rsidR="00FD37AD" w:rsidRPr="00B74B7D">
        <w:rPr>
          <w:rFonts w:ascii="Arial" w:eastAsia="Arial Unicode MS" w:hAnsi="Arial Unicode MS"/>
          <w:b/>
          <w:color w:val="000000"/>
          <w:sz w:val="16"/>
          <w:u w:color="000000"/>
          <w:lang w:val="de-DE"/>
        </w:rPr>
        <w:t xml:space="preserve"> AG</w:t>
      </w:r>
      <w:r w:rsidRPr="00B74B7D">
        <w:rPr>
          <w:rFonts w:ascii="Arial" w:eastAsia="Arial Unicode MS" w:hAnsi="Arial Unicode MS"/>
          <w:b/>
          <w:color w:val="000000"/>
          <w:sz w:val="16"/>
          <w:u w:color="000000"/>
          <w:lang w:val="de-DE"/>
        </w:rPr>
        <w:t>:</w:t>
      </w:r>
    </w:p>
    <w:p w14:paraId="77435F56" w14:textId="77777777" w:rsidR="00C55F9D" w:rsidRPr="005819CA" w:rsidRDefault="00C55F9D" w:rsidP="00C55F9D">
      <w:pPr>
        <w:spacing w:line="276" w:lineRule="auto"/>
        <w:outlineLvl w:val="0"/>
        <w:rPr>
          <w:rFonts w:ascii="Arial" w:eastAsia="Arial Unicode MS" w:hAnsi="Arial" w:cs="Arial"/>
          <w:color w:val="000000"/>
          <w:sz w:val="16"/>
          <w:lang w:val="de-DE"/>
        </w:rPr>
      </w:pPr>
      <w:r w:rsidRPr="005819CA">
        <w:rPr>
          <w:rFonts w:ascii="Arial" w:eastAsia="Arial Unicode MS" w:hAnsi="Arial" w:cs="Arial"/>
          <w:color w:val="000000"/>
          <w:sz w:val="16"/>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Nutzer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p>
    <w:p w14:paraId="6EAD4D6A" w14:textId="77777777" w:rsidR="00C55F9D" w:rsidRPr="005819CA" w:rsidRDefault="00C55F9D" w:rsidP="00C55F9D">
      <w:pPr>
        <w:spacing w:line="276" w:lineRule="auto"/>
        <w:outlineLvl w:val="0"/>
        <w:rPr>
          <w:rFonts w:ascii="Arial" w:eastAsia="Arial Unicode MS" w:hAnsi="Arial" w:cs="Arial"/>
          <w:color w:val="000000"/>
          <w:sz w:val="16"/>
          <w:lang w:val="de-DE"/>
        </w:rPr>
      </w:pPr>
    </w:p>
    <w:p w14:paraId="097FE05C" w14:textId="77777777" w:rsidR="00C55F9D" w:rsidRPr="005819CA" w:rsidRDefault="00C55F9D" w:rsidP="00C55F9D">
      <w:pPr>
        <w:spacing w:line="276" w:lineRule="auto"/>
        <w:outlineLvl w:val="0"/>
        <w:rPr>
          <w:rFonts w:ascii="Arial" w:eastAsia="Arial Unicode MS" w:hAnsi="Arial" w:cs="Arial"/>
          <w:color w:val="000000"/>
          <w:sz w:val="16"/>
          <w:lang w:val="de-DE"/>
        </w:rPr>
      </w:pPr>
      <w:r w:rsidRPr="005819CA">
        <w:rPr>
          <w:rFonts w:ascii="Arial" w:eastAsia="Arial Unicode MS" w:hAnsi="Arial" w:cs="Arial"/>
          <w:color w:val="000000"/>
          <w:sz w:val="16"/>
          <w:lang w:val="de-DE"/>
        </w:rPr>
        <w:t>So macht Verwaltung Zukunft.</w:t>
      </w:r>
    </w:p>
    <w:p w14:paraId="09CEDED9" w14:textId="77777777" w:rsidR="00C55F9D" w:rsidRPr="005819CA" w:rsidRDefault="00CF094C" w:rsidP="00C55F9D">
      <w:pPr>
        <w:spacing w:line="276" w:lineRule="auto"/>
        <w:outlineLvl w:val="0"/>
        <w:rPr>
          <w:rFonts w:ascii="Arial" w:eastAsia="Arial Unicode MS" w:hAnsi="Arial" w:cs="Arial"/>
          <w:color w:val="000000"/>
          <w:sz w:val="16"/>
          <w:lang w:val="de-DE"/>
        </w:rPr>
      </w:pPr>
      <w:hyperlink r:id="rId8" w:history="1">
        <w:r w:rsidR="00C55F9D" w:rsidRPr="005819CA">
          <w:rPr>
            <w:rStyle w:val="Hyperlink"/>
            <w:rFonts w:ascii="Arial" w:eastAsia="Arial Unicode MS" w:hAnsi="Arial" w:cs="Arial"/>
            <w:sz w:val="16"/>
            <w:lang w:val="de-DE"/>
          </w:rPr>
          <w:t>www.mach.de</w:t>
        </w:r>
      </w:hyperlink>
      <w:r w:rsidR="00C55F9D" w:rsidRPr="005819CA">
        <w:rPr>
          <w:rFonts w:ascii="Arial" w:eastAsia="Arial Unicode MS" w:hAnsi="Arial" w:cs="Arial"/>
          <w:color w:val="000000"/>
          <w:sz w:val="16"/>
          <w:lang w:val="de-DE"/>
        </w:rPr>
        <w:t xml:space="preserve"> </w:t>
      </w:r>
    </w:p>
    <w:p w14:paraId="0FA61D50" w14:textId="5F9BCE3A" w:rsidR="00BE39BB" w:rsidRPr="00B74B7D" w:rsidRDefault="00814A26" w:rsidP="00BE39BB">
      <w:pPr>
        <w:spacing w:line="276" w:lineRule="auto"/>
        <w:outlineLvl w:val="0"/>
        <w:rPr>
          <w:rFonts w:ascii="Arial" w:eastAsia="Arial Unicode MS" w:hAnsi="Arial" w:cs="Arial"/>
          <w:color w:val="000000"/>
          <w:sz w:val="16"/>
          <w:u w:color="000000"/>
          <w:lang w:val="de-DE"/>
        </w:rPr>
      </w:pPr>
      <w:r w:rsidRPr="00B74B7D">
        <w:rPr>
          <w:rFonts w:ascii="Arial" w:eastAsia="Arial Unicode MS" w:hAnsi="Arial" w:cs="Arial"/>
          <w:color w:val="000000"/>
          <w:sz w:val="16"/>
          <w:u w:color="000000"/>
          <w:lang w:val="de-DE"/>
        </w:rPr>
        <w:t xml:space="preserve"> </w:t>
      </w:r>
    </w:p>
    <w:p w14:paraId="01AAD25E" w14:textId="11551580" w:rsidR="00814A26" w:rsidRPr="00B74B7D" w:rsidRDefault="00814A26" w:rsidP="00BE39BB">
      <w:pPr>
        <w:spacing w:line="276" w:lineRule="auto"/>
        <w:outlineLvl w:val="0"/>
        <w:rPr>
          <w:rFonts w:ascii="Arial" w:eastAsia="Arial Unicode MS" w:hAnsi="Arial" w:cs="Arial"/>
          <w:color w:val="000000"/>
          <w:sz w:val="16"/>
          <w:u w:color="000000"/>
          <w:lang w:val="de-DE"/>
        </w:rPr>
      </w:pPr>
    </w:p>
    <w:p w14:paraId="60C9570A" w14:textId="02945E73" w:rsidR="00814A26" w:rsidRPr="00B74B7D" w:rsidRDefault="00814A26" w:rsidP="00814A26">
      <w:pPr>
        <w:spacing w:line="288" w:lineRule="auto"/>
        <w:jc w:val="both"/>
        <w:outlineLvl w:val="0"/>
        <w:rPr>
          <w:rFonts w:ascii="Arial" w:eastAsia="Arial Unicode MS" w:hAnsi="Arial Unicode MS"/>
          <w:b/>
          <w:color w:val="000000"/>
          <w:sz w:val="16"/>
          <w:u w:color="000000"/>
          <w:lang w:val="de-DE"/>
        </w:rPr>
      </w:pPr>
      <w:r w:rsidRPr="00B74B7D">
        <w:rPr>
          <w:rFonts w:ascii="Arial" w:eastAsia="Arial Unicode MS" w:hAnsi="Arial Unicode MS" w:hint="eastAsia"/>
          <w:b/>
          <w:color w:val="000000"/>
          <w:sz w:val="16"/>
          <w:u w:color="000000"/>
          <w:lang w:val="de-DE"/>
        </w:rPr>
        <w:t>Ü</w:t>
      </w:r>
      <w:r w:rsidRPr="00B74B7D">
        <w:rPr>
          <w:rFonts w:ascii="Arial" w:eastAsia="Arial Unicode MS" w:hAnsi="Arial Unicode MS"/>
          <w:b/>
          <w:color w:val="000000"/>
          <w:sz w:val="16"/>
          <w:u w:color="000000"/>
          <w:lang w:val="de-DE"/>
        </w:rPr>
        <w:t>ber die SEEBURGER AG:</w:t>
      </w:r>
    </w:p>
    <w:p w14:paraId="3F52AF0A" w14:textId="77777777" w:rsidR="00814A26" w:rsidRPr="00B74B7D" w:rsidRDefault="00814A26" w:rsidP="00814A26">
      <w:pPr>
        <w:spacing w:line="276" w:lineRule="auto"/>
        <w:outlineLvl w:val="0"/>
        <w:rPr>
          <w:rFonts w:ascii="Arial" w:eastAsia="Arial Unicode MS" w:hAnsi="Arial" w:cs="Arial"/>
          <w:color w:val="000000"/>
          <w:sz w:val="16"/>
          <w:u w:color="000000"/>
          <w:lang w:val="de-DE"/>
        </w:rPr>
      </w:pPr>
      <w:r w:rsidRPr="00B74B7D">
        <w:rPr>
          <w:rFonts w:ascii="Arial" w:eastAsia="Arial Unicode MS" w:hAnsi="Arial" w:cs="Arial"/>
          <w:color w:val="000000"/>
          <w:sz w:val="16"/>
          <w:u w:color="000000"/>
          <w:lang w:val="de-DE"/>
        </w:rPr>
        <w:t>Die SEEBURGER AG versteht sich als Motor für die digitale Transformation und ermöglicht ihren Kunden die Digitalisierung und Integration interner und externer Geschäftsprozesse – On-</w:t>
      </w:r>
      <w:proofErr w:type="spellStart"/>
      <w:r w:rsidRPr="00B74B7D">
        <w:rPr>
          <w:rFonts w:ascii="Arial" w:eastAsia="Arial Unicode MS" w:hAnsi="Arial" w:cs="Arial"/>
          <w:color w:val="000000"/>
          <w:sz w:val="16"/>
          <w:u w:color="000000"/>
          <w:lang w:val="de-DE"/>
        </w:rPr>
        <w:t>Premise</w:t>
      </w:r>
      <w:proofErr w:type="spellEnd"/>
      <w:r w:rsidRPr="00B74B7D">
        <w:rPr>
          <w:rFonts w:ascii="Arial" w:eastAsia="Arial Unicode MS" w:hAnsi="Arial" w:cs="Arial"/>
          <w:color w:val="000000"/>
          <w:sz w:val="16"/>
          <w:u w:color="000000"/>
          <w:lang w:val="de-DE"/>
        </w:rPr>
        <w:t xml:space="preserve"> oder als </w:t>
      </w:r>
      <w:proofErr w:type="spellStart"/>
      <w:r w:rsidRPr="00B74B7D">
        <w:rPr>
          <w:rFonts w:ascii="Arial" w:eastAsia="Arial Unicode MS" w:hAnsi="Arial" w:cs="Arial"/>
          <w:color w:val="000000"/>
          <w:sz w:val="16"/>
          <w:u w:color="000000"/>
          <w:lang w:val="de-DE"/>
        </w:rPr>
        <w:t>Managed</w:t>
      </w:r>
      <w:proofErr w:type="spellEnd"/>
      <w:r w:rsidRPr="00B74B7D">
        <w:rPr>
          <w:rFonts w:ascii="Arial" w:eastAsia="Arial Unicode MS" w:hAnsi="Arial" w:cs="Arial"/>
          <w:color w:val="000000"/>
          <w:sz w:val="16"/>
          <w:u w:color="000000"/>
          <w:lang w:val="de-DE"/>
        </w:rPr>
        <w:t xml:space="preserve"> Service/Cloud-Lösung. Die technologische Basis bildet die SEEBURGER Business Integration Suite – eine zentrale, unternehmensweite Datendrehscheibe für sämtliche Integrationsaufgaben und für den sicheren Datentransfer. SEEBURGER-Kunden profitieren von der über 30-jährigen Branchenexpertise und dem Prozess-Know-how aus Projekten bei mehr als 10.000 Unternehmen wie Bosch, EMMI, EnBW, E.ON, Hapag-Lloyd, Heidelberger Druckmaschinen, </w:t>
      </w:r>
      <w:proofErr w:type="spellStart"/>
      <w:r w:rsidRPr="00B74B7D">
        <w:rPr>
          <w:rFonts w:ascii="Arial" w:eastAsia="Arial Unicode MS" w:hAnsi="Arial" w:cs="Arial"/>
          <w:color w:val="000000"/>
          <w:sz w:val="16"/>
          <w:u w:color="000000"/>
          <w:lang w:val="de-DE"/>
        </w:rPr>
        <w:t>LichtBlick</w:t>
      </w:r>
      <w:proofErr w:type="spellEnd"/>
      <w:r w:rsidRPr="00B74B7D">
        <w:rPr>
          <w:rFonts w:ascii="Arial" w:eastAsia="Arial Unicode MS" w:hAnsi="Arial" w:cs="Arial"/>
          <w:color w:val="000000"/>
          <w:sz w:val="16"/>
          <w:u w:color="000000"/>
          <w:lang w:val="de-DE"/>
        </w:rPr>
        <w:t xml:space="preserve">, Lidl, Linde, OSRAM, Ritter Sport, SCHIESSER, SEW-EURODRIVE, </w:t>
      </w:r>
      <w:proofErr w:type="spellStart"/>
      <w:r w:rsidRPr="00B74B7D">
        <w:rPr>
          <w:rFonts w:ascii="Arial" w:eastAsia="Arial Unicode MS" w:hAnsi="Arial" w:cs="Arial"/>
          <w:color w:val="000000"/>
          <w:sz w:val="16"/>
          <w:u w:color="000000"/>
          <w:lang w:val="de-DE"/>
        </w:rPr>
        <w:t>s.Oliver</w:t>
      </w:r>
      <w:proofErr w:type="spellEnd"/>
      <w:r w:rsidRPr="00B74B7D">
        <w:rPr>
          <w:rFonts w:ascii="Arial" w:eastAsia="Arial Unicode MS" w:hAnsi="Arial" w:cs="Arial"/>
          <w:color w:val="000000"/>
          <w:sz w:val="16"/>
          <w:u w:color="000000"/>
          <w:lang w:val="de-DE"/>
        </w:rPr>
        <w:t xml:space="preserve">, </w:t>
      </w:r>
      <w:proofErr w:type="spellStart"/>
      <w:r w:rsidRPr="00B74B7D">
        <w:rPr>
          <w:rFonts w:ascii="Arial" w:eastAsia="Arial Unicode MS" w:hAnsi="Arial" w:cs="Arial"/>
          <w:color w:val="000000"/>
          <w:sz w:val="16"/>
          <w:u w:color="000000"/>
          <w:lang w:val="de-DE"/>
        </w:rPr>
        <w:t>SupplyOn</w:t>
      </w:r>
      <w:proofErr w:type="spellEnd"/>
      <w:r w:rsidRPr="00B74B7D">
        <w:rPr>
          <w:rFonts w:ascii="Arial" w:eastAsia="Arial Unicode MS" w:hAnsi="Arial" w:cs="Arial"/>
          <w:color w:val="000000"/>
          <w:sz w:val="16"/>
          <w:u w:color="000000"/>
          <w:lang w:val="de-DE"/>
        </w:rPr>
        <w:t xml:space="preserve">, Volkswagen u.a. Seit der Gründung 1986 ist Bretten Hauptsitz des Unternehmens. SEEBURGER unterhält 11 Landesgesellschaften in Europa, Asien und Nordamerika. </w:t>
      </w:r>
    </w:p>
    <w:p w14:paraId="08268F92" w14:textId="03D5E22E" w:rsidR="00814A26" w:rsidRPr="00B74B7D" w:rsidRDefault="00814A26" w:rsidP="00814A26">
      <w:pPr>
        <w:spacing w:line="276" w:lineRule="auto"/>
        <w:outlineLvl w:val="0"/>
        <w:rPr>
          <w:rFonts w:ascii="Arial" w:eastAsia="Arial Unicode MS" w:hAnsi="Arial" w:cs="Arial"/>
          <w:color w:val="000000"/>
          <w:sz w:val="16"/>
          <w:u w:color="000000"/>
          <w:lang w:val="de-DE"/>
        </w:rPr>
      </w:pPr>
      <w:r w:rsidRPr="00B74B7D">
        <w:rPr>
          <w:rFonts w:ascii="Arial" w:eastAsia="Arial Unicode MS" w:hAnsi="Arial" w:cs="Arial"/>
          <w:color w:val="000000"/>
          <w:sz w:val="16"/>
          <w:u w:color="000000"/>
          <w:lang w:val="de-DE"/>
        </w:rPr>
        <w:t xml:space="preserve">Weitere Informationen unter: </w:t>
      </w:r>
      <w:hyperlink r:id="rId9" w:history="1">
        <w:r w:rsidRPr="00B74B7D">
          <w:rPr>
            <w:rStyle w:val="Hyperlink"/>
            <w:rFonts w:ascii="Arial" w:eastAsia="Arial Unicode MS" w:hAnsi="Arial" w:cs="Arial"/>
            <w:sz w:val="16"/>
            <w:lang w:val="de-DE"/>
          </w:rPr>
          <w:t>www.seeburger.de</w:t>
        </w:r>
      </w:hyperlink>
      <w:r w:rsidRPr="00B74B7D">
        <w:rPr>
          <w:rFonts w:ascii="Arial" w:eastAsia="Arial Unicode MS" w:hAnsi="Arial" w:cs="Arial"/>
          <w:color w:val="000000"/>
          <w:sz w:val="16"/>
          <w:u w:color="000000"/>
          <w:lang w:val="de-DE"/>
        </w:rPr>
        <w:t xml:space="preserve">. </w:t>
      </w:r>
    </w:p>
    <w:p w14:paraId="2F67F9C7" w14:textId="77777777" w:rsidR="00BE39BB" w:rsidRPr="00B74B7D" w:rsidRDefault="00BE39BB" w:rsidP="00BE39BB">
      <w:pPr>
        <w:spacing w:line="276" w:lineRule="auto"/>
        <w:outlineLvl w:val="0"/>
        <w:rPr>
          <w:rFonts w:ascii="Arial" w:eastAsia="Arial Unicode MS" w:hAnsi="Arial" w:cs="Arial"/>
          <w:color w:val="000000"/>
          <w:sz w:val="16"/>
          <w:u w:color="000000"/>
          <w:lang w:val="de-DE"/>
        </w:rPr>
      </w:pPr>
    </w:p>
    <w:p w14:paraId="4AA1FD19" w14:textId="63BEC23B" w:rsidR="00C303B5" w:rsidRPr="00B74B7D" w:rsidRDefault="00C303B5" w:rsidP="002321DF">
      <w:pPr>
        <w:spacing w:after="40" w:line="276" w:lineRule="auto"/>
        <w:outlineLvl w:val="0"/>
        <w:rPr>
          <w:rFonts w:ascii="Arial" w:eastAsia="Arial Unicode MS" w:hAnsi="Arial" w:cs="Arial"/>
          <w:color w:val="000000"/>
          <w:sz w:val="16"/>
          <w:u w:color="000000"/>
          <w:lang w:val="de-DE"/>
        </w:rPr>
      </w:pPr>
      <w:r w:rsidRPr="00B74B7D">
        <w:rPr>
          <w:rFonts w:ascii="Arial" w:eastAsia="Arial Unicode MS" w:hAnsi="Arial Unicode MS"/>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14:paraId="242600D6" w14:textId="77777777" w:rsidTr="008F5C07">
        <w:tc>
          <w:tcPr>
            <w:tcW w:w="4531" w:type="dxa"/>
          </w:tcPr>
          <w:p w14:paraId="497399D0" w14:textId="77777777" w:rsidR="00C303B5" w:rsidRPr="00B74B7D" w:rsidRDefault="00C303B5" w:rsidP="00C303B5">
            <w:pPr>
              <w:ind w:right="-77"/>
              <w:outlineLvl w:val="0"/>
              <w:rPr>
                <w:rFonts w:ascii="Arial" w:eastAsia="Arial Unicode MS" w:hAnsi="Arial" w:cs="Arial"/>
                <w:color w:val="000000"/>
                <w:sz w:val="16"/>
                <w:u w:color="000000"/>
                <w:lang w:val="de-DE"/>
              </w:rPr>
            </w:pPr>
            <w:r w:rsidRPr="00B74B7D">
              <w:rPr>
                <w:rFonts w:ascii="Arial" w:eastAsia="Arial Unicode MS" w:hAnsi="Arial" w:cs="Arial"/>
                <w:color w:val="000000"/>
                <w:sz w:val="16"/>
                <w:u w:color="000000"/>
                <w:lang w:val="de-DE"/>
              </w:rPr>
              <w:t>MACH AG</w:t>
            </w:r>
          </w:p>
          <w:p w14:paraId="72E0936E" w14:textId="77777777" w:rsidR="00C303B5" w:rsidRPr="00B74B7D" w:rsidRDefault="00C303B5" w:rsidP="00C303B5">
            <w:pPr>
              <w:ind w:left="2410" w:right="-77" w:hanging="2410"/>
              <w:outlineLvl w:val="0"/>
              <w:rPr>
                <w:rFonts w:ascii="Arial" w:eastAsia="Arial Unicode MS" w:hAnsi="Arial" w:cs="Arial"/>
                <w:color w:val="000000"/>
                <w:sz w:val="16"/>
                <w:u w:color="000000"/>
                <w:lang w:val="de-DE"/>
              </w:rPr>
            </w:pPr>
            <w:r w:rsidRPr="00B74B7D">
              <w:rPr>
                <w:rFonts w:ascii="Arial" w:eastAsia="Arial Unicode MS" w:hAnsi="Arial" w:cs="Arial"/>
                <w:color w:val="000000"/>
                <w:sz w:val="16"/>
                <w:u w:color="000000"/>
                <w:lang w:val="de-DE"/>
              </w:rPr>
              <w:t xml:space="preserve">Sandra Obendorf </w:t>
            </w:r>
          </w:p>
          <w:p w14:paraId="2C84DF1E" w14:textId="77777777" w:rsidR="00C303B5" w:rsidRPr="00B74B7D" w:rsidRDefault="00C303B5" w:rsidP="00C303B5">
            <w:pPr>
              <w:ind w:left="2410" w:right="-77" w:hanging="2410"/>
              <w:outlineLvl w:val="0"/>
              <w:rPr>
                <w:rFonts w:ascii="Arial" w:eastAsia="Arial Unicode MS" w:hAnsi="Arial" w:cs="Arial"/>
                <w:color w:val="000000"/>
                <w:sz w:val="16"/>
                <w:u w:color="000000"/>
                <w:lang w:val="de-DE"/>
              </w:rPr>
            </w:pPr>
            <w:proofErr w:type="spellStart"/>
            <w:r w:rsidRPr="00B74B7D">
              <w:rPr>
                <w:rFonts w:ascii="Arial" w:eastAsia="Arial Unicode MS" w:hAnsi="Arial" w:cs="Arial"/>
                <w:color w:val="000000"/>
                <w:sz w:val="16"/>
                <w:u w:color="000000"/>
                <w:lang w:val="de-DE"/>
              </w:rPr>
              <w:t>Wielandstraße</w:t>
            </w:r>
            <w:proofErr w:type="spellEnd"/>
            <w:r w:rsidRPr="00B74B7D">
              <w:rPr>
                <w:rFonts w:ascii="Arial" w:eastAsia="Arial Unicode MS" w:hAnsi="Arial" w:cs="Arial"/>
                <w:color w:val="000000"/>
                <w:sz w:val="16"/>
                <w:u w:color="000000"/>
                <w:lang w:val="de-DE"/>
              </w:rPr>
              <w:t xml:space="preserve"> 14</w:t>
            </w:r>
          </w:p>
          <w:p w14:paraId="57F155FC" w14:textId="74168F2C" w:rsidR="00C303B5" w:rsidRPr="00B74B7D" w:rsidRDefault="00C303B5" w:rsidP="002321DF">
            <w:pPr>
              <w:ind w:left="2410" w:right="-77" w:hanging="2410"/>
              <w:outlineLvl w:val="0"/>
              <w:rPr>
                <w:rFonts w:ascii="Arial" w:eastAsia="Arial Unicode MS" w:hAnsi="Arial" w:cs="Arial"/>
                <w:color w:val="000000"/>
                <w:sz w:val="16"/>
                <w:u w:color="000000"/>
                <w:lang w:val="de-DE"/>
              </w:rPr>
            </w:pPr>
            <w:r w:rsidRPr="00B74B7D">
              <w:rPr>
                <w:rFonts w:ascii="Arial" w:eastAsia="Arial Unicode MS" w:hAnsi="Arial" w:cs="Arial"/>
                <w:color w:val="000000"/>
                <w:sz w:val="16"/>
                <w:u w:color="000000"/>
                <w:lang w:val="de-DE"/>
              </w:rPr>
              <w:t>23558 Lübeck</w:t>
            </w:r>
          </w:p>
        </w:tc>
        <w:tc>
          <w:tcPr>
            <w:tcW w:w="4531" w:type="dxa"/>
          </w:tcPr>
          <w:p w14:paraId="0C2400DC" w14:textId="77777777" w:rsidR="00C303B5" w:rsidRPr="00B74B7D" w:rsidRDefault="00C303B5" w:rsidP="00C303B5">
            <w:pPr>
              <w:tabs>
                <w:tab w:val="left" w:pos="851"/>
                <w:tab w:val="left" w:pos="2410"/>
                <w:tab w:val="left" w:pos="2552"/>
              </w:tabs>
              <w:spacing w:line="288" w:lineRule="auto"/>
              <w:outlineLvl w:val="0"/>
              <w:rPr>
                <w:rFonts w:ascii="Arial" w:eastAsia="Arial Unicode MS" w:hAnsi="Arial"/>
                <w:color w:val="000000"/>
                <w:sz w:val="16"/>
                <w:u w:color="000000"/>
                <w:lang w:val="de-DE"/>
              </w:rPr>
            </w:pPr>
            <w:r w:rsidRPr="00B74B7D">
              <w:rPr>
                <w:rFonts w:ascii="Arial" w:eastAsia="Arial Unicode MS" w:hAnsi="Arial Unicode MS"/>
                <w:color w:val="000000"/>
                <w:sz w:val="16"/>
                <w:u w:color="000000"/>
                <w:lang w:val="de-DE"/>
              </w:rPr>
              <w:t xml:space="preserve">Tel.: </w:t>
            </w:r>
            <w:r w:rsidRPr="00B74B7D">
              <w:rPr>
                <w:rFonts w:ascii="Arial" w:eastAsia="Arial Unicode MS" w:hAnsi="Arial Unicode MS"/>
                <w:color w:val="000000"/>
                <w:sz w:val="16"/>
                <w:u w:color="000000"/>
                <w:lang w:val="de-DE"/>
              </w:rPr>
              <w:tab/>
              <w:t>0451 - 70 64 70</w:t>
            </w:r>
          </w:p>
          <w:p w14:paraId="5C41B67C" w14:textId="77777777" w:rsidR="00C303B5" w:rsidRPr="00B74B7D" w:rsidRDefault="00C303B5" w:rsidP="00C303B5">
            <w:pPr>
              <w:tabs>
                <w:tab w:val="left" w:pos="851"/>
              </w:tabs>
              <w:spacing w:line="288" w:lineRule="auto"/>
              <w:outlineLvl w:val="0"/>
              <w:rPr>
                <w:rFonts w:eastAsia="Arial Unicode MS"/>
                <w:color w:val="000000"/>
                <w:sz w:val="20"/>
                <w:u w:color="000000"/>
                <w:lang w:val="de-DE"/>
              </w:rPr>
            </w:pPr>
            <w:r w:rsidRPr="00B74B7D">
              <w:rPr>
                <w:rFonts w:ascii="Arial" w:eastAsia="Arial Unicode MS" w:hAnsi="Arial Unicode MS"/>
                <w:color w:val="000000"/>
                <w:sz w:val="16"/>
                <w:u w:color="000000"/>
                <w:lang w:val="de-DE"/>
              </w:rPr>
              <w:t xml:space="preserve">E-Mail: </w:t>
            </w:r>
            <w:r w:rsidRPr="00B74B7D">
              <w:rPr>
                <w:rFonts w:ascii="Arial" w:eastAsia="Arial Unicode MS" w:hAnsi="Arial Unicode MS"/>
                <w:color w:val="000000"/>
                <w:sz w:val="16"/>
                <w:u w:color="000000"/>
                <w:lang w:val="de-DE"/>
              </w:rPr>
              <w:tab/>
            </w:r>
            <w:r w:rsidRPr="00B74B7D">
              <w:rPr>
                <w:rFonts w:ascii="Arial" w:eastAsia="Arial Unicode MS" w:hAnsi="Arial Unicode MS"/>
                <w:color w:val="0000FF"/>
                <w:sz w:val="16"/>
                <w:u w:val="single" w:color="0000FF"/>
                <w:lang w:val="de-DE"/>
              </w:rPr>
              <w:t>presse@mach.de</w:t>
            </w:r>
          </w:p>
          <w:p w14:paraId="607C85CD" w14:textId="13C57BB0" w:rsidR="00C303B5" w:rsidRDefault="00C303B5" w:rsidP="002321DF">
            <w:pPr>
              <w:tabs>
                <w:tab w:val="left" w:pos="851"/>
                <w:tab w:val="center" w:pos="4536"/>
                <w:tab w:val="right" w:pos="7629"/>
              </w:tabs>
              <w:spacing w:line="288" w:lineRule="auto"/>
              <w:outlineLvl w:val="0"/>
              <w:rPr>
                <w:rFonts w:ascii="Arial" w:eastAsia="Arial Unicode MS" w:hAnsi="Arial" w:cs="Arial"/>
                <w:color w:val="000000"/>
                <w:sz w:val="16"/>
                <w:u w:color="000000"/>
                <w:lang w:val="de-DE"/>
              </w:rPr>
            </w:pPr>
            <w:r w:rsidRPr="00B74B7D">
              <w:rPr>
                <w:rFonts w:ascii="Arial" w:eastAsia="Arial Unicode MS" w:hAnsi="Arial Unicode MS"/>
                <w:color w:val="000000"/>
                <w:sz w:val="16"/>
                <w:u w:color="000000"/>
                <w:lang w:val="de-DE"/>
              </w:rPr>
              <w:t xml:space="preserve">Internet: </w:t>
            </w:r>
            <w:r w:rsidRPr="00B74B7D">
              <w:rPr>
                <w:rFonts w:ascii="Arial" w:eastAsia="Arial Unicode MS" w:hAnsi="Arial Unicode MS"/>
                <w:color w:val="000000"/>
                <w:sz w:val="16"/>
                <w:u w:color="000000"/>
                <w:lang w:val="de-DE"/>
              </w:rPr>
              <w:tab/>
            </w:r>
            <w:hyperlink r:id="rId10" w:history="1">
              <w:r w:rsidRPr="00B74B7D">
                <w:rPr>
                  <w:rFonts w:ascii="Arial" w:eastAsia="Arial Unicode MS" w:hAnsi="Arial Unicode MS"/>
                  <w:color w:val="0000FF"/>
                  <w:sz w:val="16"/>
                  <w:u w:val="single" w:color="0000FF"/>
                  <w:lang w:val="de-DE"/>
                </w:rPr>
                <w:t>www.mach.de</w:t>
              </w:r>
            </w:hyperlink>
          </w:p>
        </w:tc>
      </w:tr>
    </w:tbl>
    <w:p w14:paraId="182127A8" w14:textId="77777777" w:rsidR="00CC6AC7" w:rsidRPr="00F80A78" w:rsidRDefault="00CC6AC7" w:rsidP="002321DF">
      <w:pPr>
        <w:tabs>
          <w:tab w:val="left" w:pos="851"/>
          <w:tab w:val="center" w:pos="4536"/>
          <w:tab w:val="right" w:pos="7629"/>
        </w:tabs>
        <w:spacing w:line="288" w:lineRule="auto"/>
        <w:outlineLvl w:val="0"/>
        <w:rPr>
          <w:rFonts w:eastAsia="Arial Unicode MS"/>
          <w:color w:val="000000"/>
          <w:sz w:val="20"/>
          <w:u w:color="000000"/>
          <w:lang w:val="de-DE"/>
        </w:rPr>
      </w:pPr>
    </w:p>
    <w:sectPr w:rsidR="00CC6AC7" w:rsidRPr="00F80A78" w:rsidSect="002321DF">
      <w:headerReference w:type="default" r:id="rId11"/>
      <w:footerReference w:type="default" r:id="rId12"/>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0ECFD" w14:textId="77777777" w:rsidR="003F7295" w:rsidRDefault="003F7295" w:rsidP="00F53CCD">
      <w:r>
        <w:separator/>
      </w:r>
    </w:p>
  </w:endnote>
  <w:endnote w:type="continuationSeparator" w:id="0">
    <w:p w14:paraId="47CE53C5" w14:textId="77777777" w:rsidR="003F7295" w:rsidRDefault="003F729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205A62A1"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E158AD">
      <w:rPr>
        <w:rFonts w:ascii="Arial" w:hAnsi="Arial" w:cs="Arial"/>
        <w:noProof/>
        <w:sz w:val="20"/>
        <w:lang w:val="de-DE"/>
      </w:rPr>
      <w:t>2</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E158AD">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823EC" w14:textId="77777777" w:rsidR="003F7295" w:rsidRDefault="003F7295" w:rsidP="00F53CCD">
      <w:r>
        <w:separator/>
      </w:r>
    </w:p>
  </w:footnote>
  <w:footnote w:type="continuationSeparator" w:id="0">
    <w:p w14:paraId="071481C6" w14:textId="77777777" w:rsidR="003F7295" w:rsidRDefault="003F729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081"/>
    <w:multiLevelType w:val="hybridMultilevel"/>
    <w:tmpl w:val="9A16B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4C34A7"/>
    <w:multiLevelType w:val="hybridMultilevel"/>
    <w:tmpl w:val="61F8D1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84A24"/>
    <w:multiLevelType w:val="hybridMultilevel"/>
    <w:tmpl w:val="00AAB57E"/>
    <w:lvl w:ilvl="0" w:tplc="D812E190">
      <w:start w:val="60"/>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213F0"/>
    <w:rsid w:val="000457D4"/>
    <w:rsid w:val="00052F7F"/>
    <w:rsid w:val="00055E8A"/>
    <w:rsid w:val="00062392"/>
    <w:rsid w:val="00063507"/>
    <w:rsid w:val="000754E4"/>
    <w:rsid w:val="00075A97"/>
    <w:rsid w:val="00091F1B"/>
    <w:rsid w:val="00092410"/>
    <w:rsid w:val="00094339"/>
    <w:rsid w:val="00094AF8"/>
    <w:rsid w:val="00097E3D"/>
    <w:rsid w:val="000A1557"/>
    <w:rsid w:val="000A1E75"/>
    <w:rsid w:val="000A2009"/>
    <w:rsid w:val="000A2EB4"/>
    <w:rsid w:val="000A3B74"/>
    <w:rsid w:val="000B02DB"/>
    <w:rsid w:val="000C1328"/>
    <w:rsid w:val="000C32A0"/>
    <w:rsid w:val="000D1557"/>
    <w:rsid w:val="000D273F"/>
    <w:rsid w:val="000F1B01"/>
    <w:rsid w:val="000F368A"/>
    <w:rsid w:val="000F3B68"/>
    <w:rsid w:val="000F3D16"/>
    <w:rsid w:val="000F6538"/>
    <w:rsid w:val="000F66AA"/>
    <w:rsid w:val="000F77A3"/>
    <w:rsid w:val="00102B04"/>
    <w:rsid w:val="00110BCF"/>
    <w:rsid w:val="001119B7"/>
    <w:rsid w:val="00115C9A"/>
    <w:rsid w:val="001244C4"/>
    <w:rsid w:val="00126B9E"/>
    <w:rsid w:val="001334E2"/>
    <w:rsid w:val="0014701D"/>
    <w:rsid w:val="001557F3"/>
    <w:rsid w:val="0016138A"/>
    <w:rsid w:val="0016621D"/>
    <w:rsid w:val="00166463"/>
    <w:rsid w:val="00171AB9"/>
    <w:rsid w:val="00181281"/>
    <w:rsid w:val="00181D61"/>
    <w:rsid w:val="00186990"/>
    <w:rsid w:val="00186E78"/>
    <w:rsid w:val="001870DF"/>
    <w:rsid w:val="0018758F"/>
    <w:rsid w:val="001922D2"/>
    <w:rsid w:val="001933FF"/>
    <w:rsid w:val="00197C9D"/>
    <w:rsid w:val="00197D47"/>
    <w:rsid w:val="001A0281"/>
    <w:rsid w:val="001A0487"/>
    <w:rsid w:val="001A1A26"/>
    <w:rsid w:val="001A2D33"/>
    <w:rsid w:val="001A30FD"/>
    <w:rsid w:val="001A4F4C"/>
    <w:rsid w:val="001A6C70"/>
    <w:rsid w:val="001C3756"/>
    <w:rsid w:val="001C5E3B"/>
    <w:rsid w:val="001D0DAC"/>
    <w:rsid w:val="001E3F54"/>
    <w:rsid w:val="001E544D"/>
    <w:rsid w:val="001E6A39"/>
    <w:rsid w:val="001E6C6E"/>
    <w:rsid w:val="001F1521"/>
    <w:rsid w:val="00202944"/>
    <w:rsid w:val="00203264"/>
    <w:rsid w:val="00203F23"/>
    <w:rsid w:val="00211D44"/>
    <w:rsid w:val="00212CC9"/>
    <w:rsid w:val="002178D2"/>
    <w:rsid w:val="00221518"/>
    <w:rsid w:val="00222B62"/>
    <w:rsid w:val="00223209"/>
    <w:rsid w:val="00224259"/>
    <w:rsid w:val="00227F43"/>
    <w:rsid w:val="002310E6"/>
    <w:rsid w:val="002321DF"/>
    <w:rsid w:val="00232CBE"/>
    <w:rsid w:val="00235876"/>
    <w:rsid w:val="00237F13"/>
    <w:rsid w:val="00245380"/>
    <w:rsid w:val="00246ECB"/>
    <w:rsid w:val="00256733"/>
    <w:rsid w:val="002573F9"/>
    <w:rsid w:val="00260CC9"/>
    <w:rsid w:val="002613BA"/>
    <w:rsid w:val="002666A1"/>
    <w:rsid w:val="002675E5"/>
    <w:rsid w:val="00267D11"/>
    <w:rsid w:val="00270454"/>
    <w:rsid w:val="00270842"/>
    <w:rsid w:val="0027586C"/>
    <w:rsid w:val="0028134B"/>
    <w:rsid w:val="00282623"/>
    <w:rsid w:val="00286A21"/>
    <w:rsid w:val="0029096A"/>
    <w:rsid w:val="00294DEB"/>
    <w:rsid w:val="00295E17"/>
    <w:rsid w:val="002A021E"/>
    <w:rsid w:val="002A07D6"/>
    <w:rsid w:val="002A0C5D"/>
    <w:rsid w:val="002A2BB4"/>
    <w:rsid w:val="002A3244"/>
    <w:rsid w:val="002A65B4"/>
    <w:rsid w:val="002A7AF7"/>
    <w:rsid w:val="002B1898"/>
    <w:rsid w:val="002B49C3"/>
    <w:rsid w:val="002B5DAC"/>
    <w:rsid w:val="002B5E2A"/>
    <w:rsid w:val="002B6532"/>
    <w:rsid w:val="002B6F33"/>
    <w:rsid w:val="002B7922"/>
    <w:rsid w:val="002C1CF7"/>
    <w:rsid w:val="002C2962"/>
    <w:rsid w:val="002C30FC"/>
    <w:rsid w:val="002D6378"/>
    <w:rsid w:val="002E2E32"/>
    <w:rsid w:val="002E46D3"/>
    <w:rsid w:val="002E5DC7"/>
    <w:rsid w:val="002E6D9E"/>
    <w:rsid w:val="002E7340"/>
    <w:rsid w:val="002E7E56"/>
    <w:rsid w:val="0030197C"/>
    <w:rsid w:val="00306FEA"/>
    <w:rsid w:val="003110EA"/>
    <w:rsid w:val="00313F0F"/>
    <w:rsid w:val="00316934"/>
    <w:rsid w:val="003221A6"/>
    <w:rsid w:val="0032249B"/>
    <w:rsid w:val="00322965"/>
    <w:rsid w:val="00323B82"/>
    <w:rsid w:val="0033374A"/>
    <w:rsid w:val="00335E8B"/>
    <w:rsid w:val="00343BAB"/>
    <w:rsid w:val="00353366"/>
    <w:rsid w:val="003619E1"/>
    <w:rsid w:val="00375C2C"/>
    <w:rsid w:val="00387AE9"/>
    <w:rsid w:val="003906AE"/>
    <w:rsid w:val="00390DA9"/>
    <w:rsid w:val="003A27C3"/>
    <w:rsid w:val="003A69FB"/>
    <w:rsid w:val="003B1E4D"/>
    <w:rsid w:val="003C07EF"/>
    <w:rsid w:val="003D2ABD"/>
    <w:rsid w:val="003E3100"/>
    <w:rsid w:val="003E55A4"/>
    <w:rsid w:val="003E7C5A"/>
    <w:rsid w:val="003F2884"/>
    <w:rsid w:val="003F4880"/>
    <w:rsid w:val="003F551A"/>
    <w:rsid w:val="003F7295"/>
    <w:rsid w:val="003F7D98"/>
    <w:rsid w:val="00400F88"/>
    <w:rsid w:val="0040237C"/>
    <w:rsid w:val="0040247F"/>
    <w:rsid w:val="00403CB4"/>
    <w:rsid w:val="00404CEA"/>
    <w:rsid w:val="00411228"/>
    <w:rsid w:val="004146E9"/>
    <w:rsid w:val="00414BDA"/>
    <w:rsid w:val="00414F54"/>
    <w:rsid w:val="0041799E"/>
    <w:rsid w:val="0042454D"/>
    <w:rsid w:val="00426711"/>
    <w:rsid w:val="00430C8E"/>
    <w:rsid w:val="00431E20"/>
    <w:rsid w:val="004339FF"/>
    <w:rsid w:val="0044021A"/>
    <w:rsid w:val="0044648B"/>
    <w:rsid w:val="004537E9"/>
    <w:rsid w:val="00453D08"/>
    <w:rsid w:val="00455F67"/>
    <w:rsid w:val="00462ED9"/>
    <w:rsid w:val="00466409"/>
    <w:rsid w:val="00470DB4"/>
    <w:rsid w:val="004775A4"/>
    <w:rsid w:val="00477860"/>
    <w:rsid w:val="00482610"/>
    <w:rsid w:val="004868D1"/>
    <w:rsid w:val="00492332"/>
    <w:rsid w:val="004930EF"/>
    <w:rsid w:val="004933A1"/>
    <w:rsid w:val="00495E7F"/>
    <w:rsid w:val="004974C9"/>
    <w:rsid w:val="004A0792"/>
    <w:rsid w:val="004A5B56"/>
    <w:rsid w:val="004B0B8B"/>
    <w:rsid w:val="004B1692"/>
    <w:rsid w:val="004B33A3"/>
    <w:rsid w:val="004B3E66"/>
    <w:rsid w:val="004B4255"/>
    <w:rsid w:val="004B4883"/>
    <w:rsid w:val="004B72AD"/>
    <w:rsid w:val="004B77B7"/>
    <w:rsid w:val="004C114D"/>
    <w:rsid w:val="004C1E4C"/>
    <w:rsid w:val="004C7BF5"/>
    <w:rsid w:val="004D03E3"/>
    <w:rsid w:val="004D0492"/>
    <w:rsid w:val="004E589B"/>
    <w:rsid w:val="004F1001"/>
    <w:rsid w:val="004F20E0"/>
    <w:rsid w:val="004F4AAE"/>
    <w:rsid w:val="004F4E57"/>
    <w:rsid w:val="00500288"/>
    <w:rsid w:val="005073CB"/>
    <w:rsid w:val="005104F5"/>
    <w:rsid w:val="00510A05"/>
    <w:rsid w:val="00512FE8"/>
    <w:rsid w:val="00517DB1"/>
    <w:rsid w:val="00520248"/>
    <w:rsid w:val="00521AD2"/>
    <w:rsid w:val="0053146A"/>
    <w:rsid w:val="00532185"/>
    <w:rsid w:val="00532774"/>
    <w:rsid w:val="0053492B"/>
    <w:rsid w:val="00537AFC"/>
    <w:rsid w:val="005439A2"/>
    <w:rsid w:val="005479F5"/>
    <w:rsid w:val="00560A3D"/>
    <w:rsid w:val="0056188E"/>
    <w:rsid w:val="00563DBC"/>
    <w:rsid w:val="005644D1"/>
    <w:rsid w:val="00564564"/>
    <w:rsid w:val="00572A99"/>
    <w:rsid w:val="00573067"/>
    <w:rsid w:val="005764E4"/>
    <w:rsid w:val="005819CA"/>
    <w:rsid w:val="00590E63"/>
    <w:rsid w:val="005919E9"/>
    <w:rsid w:val="00596263"/>
    <w:rsid w:val="005A0FE0"/>
    <w:rsid w:val="005A3452"/>
    <w:rsid w:val="005A475B"/>
    <w:rsid w:val="005B39D4"/>
    <w:rsid w:val="005C3982"/>
    <w:rsid w:val="005D2DE5"/>
    <w:rsid w:val="005D444E"/>
    <w:rsid w:val="005F532D"/>
    <w:rsid w:val="00602EBE"/>
    <w:rsid w:val="0060670C"/>
    <w:rsid w:val="00616471"/>
    <w:rsid w:val="00634338"/>
    <w:rsid w:val="00635C8D"/>
    <w:rsid w:val="006409EE"/>
    <w:rsid w:val="00642613"/>
    <w:rsid w:val="00644551"/>
    <w:rsid w:val="00646517"/>
    <w:rsid w:val="00651BAF"/>
    <w:rsid w:val="00651C79"/>
    <w:rsid w:val="00652D31"/>
    <w:rsid w:val="00654823"/>
    <w:rsid w:val="00654D66"/>
    <w:rsid w:val="00654EAC"/>
    <w:rsid w:val="006554A0"/>
    <w:rsid w:val="00657259"/>
    <w:rsid w:val="00657F73"/>
    <w:rsid w:val="00661D86"/>
    <w:rsid w:val="00666250"/>
    <w:rsid w:val="00666997"/>
    <w:rsid w:val="00667EBB"/>
    <w:rsid w:val="006737FA"/>
    <w:rsid w:val="00676481"/>
    <w:rsid w:val="00677537"/>
    <w:rsid w:val="00680AD9"/>
    <w:rsid w:val="00680E70"/>
    <w:rsid w:val="00681DEE"/>
    <w:rsid w:val="00683CE2"/>
    <w:rsid w:val="00684212"/>
    <w:rsid w:val="0068561B"/>
    <w:rsid w:val="00687F50"/>
    <w:rsid w:val="006904BD"/>
    <w:rsid w:val="006965EA"/>
    <w:rsid w:val="00697831"/>
    <w:rsid w:val="006A0FCE"/>
    <w:rsid w:val="006B4955"/>
    <w:rsid w:val="006B4AB9"/>
    <w:rsid w:val="006C5FAE"/>
    <w:rsid w:val="006D1515"/>
    <w:rsid w:val="006E1CF0"/>
    <w:rsid w:val="006E21CE"/>
    <w:rsid w:val="006F192F"/>
    <w:rsid w:val="006F4339"/>
    <w:rsid w:val="007010BF"/>
    <w:rsid w:val="00702E9E"/>
    <w:rsid w:val="00710320"/>
    <w:rsid w:val="00716B15"/>
    <w:rsid w:val="00720BCD"/>
    <w:rsid w:val="00720FCC"/>
    <w:rsid w:val="0072124E"/>
    <w:rsid w:val="00727CC2"/>
    <w:rsid w:val="00735766"/>
    <w:rsid w:val="00747A93"/>
    <w:rsid w:val="00747E1A"/>
    <w:rsid w:val="00750637"/>
    <w:rsid w:val="00750ABA"/>
    <w:rsid w:val="00751CC9"/>
    <w:rsid w:val="00755D31"/>
    <w:rsid w:val="00766862"/>
    <w:rsid w:val="0077090A"/>
    <w:rsid w:val="00772358"/>
    <w:rsid w:val="00775C19"/>
    <w:rsid w:val="007769EB"/>
    <w:rsid w:val="007906F3"/>
    <w:rsid w:val="007933AB"/>
    <w:rsid w:val="007938AE"/>
    <w:rsid w:val="007953FF"/>
    <w:rsid w:val="007A38A6"/>
    <w:rsid w:val="007A5977"/>
    <w:rsid w:val="007A5D7B"/>
    <w:rsid w:val="007B28C0"/>
    <w:rsid w:val="007B62B1"/>
    <w:rsid w:val="007B7EFE"/>
    <w:rsid w:val="007C0052"/>
    <w:rsid w:val="007C71F6"/>
    <w:rsid w:val="007D7E1D"/>
    <w:rsid w:val="007F0965"/>
    <w:rsid w:val="007F0BDD"/>
    <w:rsid w:val="007F274E"/>
    <w:rsid w:val="007F41BF"/>
    <w:rsid w:val="00802A58"/>
    <w:rsid w:val="00813EFF"/>
    <w:rsid w:val="00814A26"/>
    <w:rsid w:val="0081544E"/>
    <w:rsid w:val="00820270"/>
    <w:rsid w:val="0082107D"/>
    <w:rsid w:val="00830506"/>
    <w:rsid w:val="008314CC"/>
    <w:rsid w:val="00832099"/>
    <w:rsid w:val="00833E5E"/>
    <w:rsid w:val="0084683F"/>
    <w:rsid w:val="00853CF2"/>
    <w:rsid w:val="00856607"/>
    <w:rsid w:val="008575D0"/>
    <w:rsid w:val="00862775"/>
    <w:rsid w:val="00862B58"/>
    <w:rsid w:val="008753CE"/>
    <w:rsid w:val="00876F38"/>
    <w:rsid w:val="00877DE8"/>
    <w:rsid w:val="00893873"/>
    <w:rsid w:val="00893C26"/>
    <w:rsid w:val="008961C1"/>
    <w:rsid w:val="00896910"/>
    <w:rsid w:val="00897A2A"/>
    <w:rsid w:val="008A36A1"/>
    <w:rsid w:val="008A3F4E"/>
    <w:rsid w:val="008A5933"/>
    <w:rsid w:val="008B0F55"/>
    <w:rsid w:val="008B3FB0"/>
    <w:rsid w:val="008C0236"/>
    <w:rsid w:val="008C496F"/>
    <w:rsid w:val="008C5AF6"/>
    <w:rsid w:val="008D1AF2"/>
    <w:rsid w:val="008D2CB2"/>
    <w:rsid w:val="008D3796"/>
    <w:rsid w:val="008D4373"/>
    <w:rsid w:val="008D4E78"/>
    <w:rsid w:val="008E23AC"/>
    <w:rsid w:val="008E3A89"/>
    <w:rsid w:val="008E4D29"/>
    <w:rsid w:val="008E5ECF"/>
    <w:rsid w:val="008E6F8C"/>
    <w:rsid w:val="008F01E7"/>
    <w:rsid w:val="008F5C07"/>
    <w:rsid w:val="00901A88"/>
    <w:rsid w:val="00901F2F"/>
    <w:rsid w:val="009067FB"/>
    <w:rsid w:val="00910C06"/>
    <w:rsid w:val="00911D48"/>
    <w:rsid w:val="00915DB7"/>
    <w:rsid w:val="009176CA"/>
    <w:rsid w:val="00921C6D"/>
    <w:rsid w:val="00923480"/>
    <w:rsid w:val="00924467"/>
    <w:rsid w:val="00932C6C"/>
    <w:rsid w:val="00933D3E"/>
    <w:rsid w:val="009364A1"/>
    <w:rsid w:val="009409A2"/>
    <w:rsid w:val="00940C71"/>
    <w:rsid w:val="0094573D"/>
    <w:rsid w:val="00951195"/>
    <w:rsid w:val="009534E8"/>
    <w:rsid w:val="00960893"/>
    <w:rsid w:val="00975743"/>
    <w:rsid w:val="00976348"/>
    <w:rsid w:val="00976B09"/>
    <w:rsid w:val="00977746"/>
    <w:rsid w:val="00987FDD"/>
    <w:rsid w:val="009922CA"/>
    <w:rsid w:val="0099716B"/>
    <w:rsid w:val="009A1B62"/>
    <w:rsid w:val="009A2E9C"/>
    <w:rsid w:val="009B033D"/>
    <w:rsid w:val="009B0C38"/>
    <w:rsid w:val="009B3D48"/>
    <w:rsid w:val="009B428B"/>
    <w:rsid w:val="009C0103"/>
    <w:rsid w:val="009C5326"/>
    <w:rsid w:val="009D19A5"/>
    <w:rsid w:val="009D1B0D"/>
    <w:rsid w:val="009D5A75"/>
    <w:rsid w:val="009E0113"/>
    <w:rsid w:val="009E2E25"/>
    <w:rsid w:val="009F03A8"/>
    <w:rsid w:val="009F0EB9"/>
    <w:rsid w:val="009F1D2D"/>
    <w:rsid w:val="00A00673"/>
    <w:rsid w:val="00A0521D"/>
    <w:rsid w:val="00A06C23"/>
    <w:rsid w:val="00A12F12"/>
    <w:rsid w:val="00A1400F"/>
    <w:rsid w:val="00A17A81"/>
    <w:rsid w:val="00A205EC"/>
    <w:rsid w:val="00A242B9"/>
    <w:rsid w:val="00A3696B"/>
    <w:rsid w:val="00A43FF3"/>
    <w:rsid w:val="00A50DD8"/>
    <w:rsid w:val="00A526A2"/>
    <w:rsid w:val="00A61E8A"/>
    <w:rsid w:val="00A66D59"/>
    <w:rsid w:val="00A70BF2"/>
    <w:rsid w:val="00A7402D"/>
    <w:rsid w:val="00A74D90"/>
    <w:rsid w:val="00A813C6"/>
    <w:rsid w:val="00A81BF9"/>
    <w:rsid w:val="00A9271E"/>
    <w:rsid w:val="00A929D9"/>
    <w:rsid w:val="00A92B7B"/>
    <w:rsid w:val="00A94A60"/>
    <w:rsid w:val="00A94FD2"/>
    <w:rsid w:val="00AA4651"/>
    <w:rsid w:val="00AA49AC"/>
    <w:rsid w:val="00AA5DFE"/>
    <w:rsid w:val="00AB2B7F"/>
    <w:rsid w:val="00AB5E72"/>
    <w:rsid w:val="00AC3F5D"/>
    <w:rsid w:val="00AD1818"/>
    <w:rsid w:val="00AE292A"/>
    <w:rsid w:val="00AE4A40"/>
    <w:rsid w:val="00AE5D18"/>
    <w:rsid w:val="00AF4F61"/>
    <w:rsid w:val="00AF5084"/>
    <w:rsid w:val="00B019E8"/>
    <w:rsid w:val="00B01B65"/>
    <w:rsid w:val="00B0378D"/>
    <w:rsid w:val="00B04947"/>
    <w:rsid w:val="00B118B4"/>
    <w:rsid w:val="00B121AE"/>
    <w:rsid w:val="00B16C5D"/>
    <w:rsid w:val="00B174BE"/>
    <w:rsid w:val="00B24913"/>
    <w:rsid w:val="00B24DF7"/>
    <w:rsid w:val="00B35570"/>
    <w:rsid w:val="00B36A5C"/>
    <w:rsid w:val="00B4152B"/>
    <w:rsid w:val="00B45A3A"/>
    <w:rsid w:val="00B50D51"/>
    <w:rsid w:val="00B53448"/>
    <w:rsid w:val="00B561BD"/>
    <w:rsid w:val="00B565E9"/>
    <w:rsid w:val="00B57AF3"/>
    <w:rsid w:val="00B60A70"/>
    <w:rsid w:val="00B6487D"/>
    <w:rsid w:val="00B67719"/>
    <w:rsid w:val="00B74B7D"/>
    <w:rsid w:val="00B80028"/>
    <w:rsid w:val="00B803FC"/>
    <w:rsid w:val="00B829B9"/>
    <w:rsid w:val="00B86D19"/>
    <w:rsid w:val="00B9332E"/>
    <w:rsid w:val="00B93FEB"/>
    <w:rsid w:val="00BA27BC"/>
    <w:rsid w:val="00BA6616"/>
    <w:rsid w:val="00BA6A69"/>
    <w:rsid w:val="00BB02F1"/>
    <w:rsid w:val="00BB14C8"/>
    <w:rsid w:val="00BB19D5"/>
    <w:rsid w:val="00BB56CC"/>
    <w:rsid w:val="00BB618B"/>
    <w:rsid w:val="00BC028B"/>
    <w:rsid w:val="00BC042B"/>
    <w:rsid w:val="00BC26FD"/>
    <w:rsid w:val="00BD1EE5"/>
    <w:rsid w:val="00BD7401"/>
    <w:rsid w:val="00BD742B"/>
    <w:rsid w:val="00BE00E4"/>
    <w:rsid w:val="00BE2308"/>
    <w:rsid w:val="00BE39BB"/>
    <w:rsid w:val="00BE6019"/>
    <w:rsid w:val="00BF14DA"/>
    <w:rsid w:val="00BF1FA4"/>
    <w:rsid w:val="00BF48B9"/>
    <w:rsid w:val="00C028C2"/>
    <w:rsid w:val="00C05ACE"/>
    <w:rsid w:val="00C05CE4"/>
    <w:rsid w:val="00C2562E"/>
    <w:rsid w:val="00C303B5"/>
    <w:rsid w:val="00C334BA"/>
    <w:rsid w:val="00C41B6F"/>
    <w:rsid w:val="00C452ED"/>
    <w:rsid w:val="00C520AF"/>
    <w:rsid w:val="00C5408C"/>
    <w:rsid w:val="00C54D11"/>
    <w:rsid w:val="00C55F9D"/>
    <w:rsid w:val="00C614BE"/>
    <w:rsid w:val="00C63448"/>
    <w:rsid w:val="00C63B10"/>
    <w:rsid w:val="00C66559"/>
    <w:rsid w:val="00C6788A"/>
    <w:rsid w:val="00C773AF"/>
    <w:rsid w:val="00C82F71"/>
    <w:rsid w:val="00C85BAA"/>
    <w:rsid w:val="00C85D51"/>
    <w:rsid w:val="00C92044"/>
    <w:rsid w:val="00C96324"/>
    <w:rsid w:val="00CA02C3"/>
    <w:rsid w:val="00CA5552"/>
    <w:rsid w:val="00CA557C"/>
    <w:rsid w:val="00CB625B"/>
    <w:rsid w:val="00CC2D8D"/>
    <w:rsid w:val="00CC4DAA"/>
    <w:rsid w:val="00CC6AC7"/>
    <w:rsid w:val="00CC7BCB"/>
    <w:rsid w:val="00CE334A"/>
    <w:rsid w:val="00CE3E41"/>
    <w:rsid w:val="00CF094C"/>
    <w:rsid w:val="00CF11F7"/>
    <w:rsid w:val="00CF2157"/>
    <w:rsid w:val="00CF235F"/>
    <w:rsid w:val="00CF6C81"/>
    <w:rsid w:val="00D064CA"/>
    <w:rsid w:val="00D10584"/>
    <w:rsid w:val="00D1513F"/>
    <w:rsid w:val="00D16FE3"/>
    <w:rsid w:val="00D2036C"/>
    <w:rsid w:val="00D21BD6"/>
    <w:rsid w:val="00D22718"/>
    <w:rsid w:val="00D32E65"/>
    <w:rsid w:val="00D4423E"/>
    <w:rsid w:val="00D47BC8"/>
    <w:rsid w:val="00D50240"/>
    <w:rsid w:val="00D5464B"/>
    <w:rsid w:val="00D60435"/>
    <w:rsid w:val="00D64FB7"/>
    <w:rsid w:val="00D6614D"/>
    <w:rsid w:val="00D7388A"/>
    <w:rsid w:val="00D744CD"/>
    <w:rsid w:val="00D769B4"/>
    <w:rsid w:val="00D811C5"/>
    <w:rsid w:val="00D8464D"/>
    <w:rsid w:val="00D84E6D"/>
    <w:rsid w:val="00D8567A"/>
    <w:rsid w:val="00D87E1D"/>
    <w:rsid w:val="00D92B6C"/>
    <w:rsid w:val="00D9572E"/>
    <w:rsid w:val="00D979F1"/>
    <w:rsid w:val="00DA141C"/>
    <w:rsid w:val="00DA56A1"/>
    <w:rsid w:val="00DA6D24"/>
    <w:rsid w:val="00DA7517"/>
    <w:rsid w:val="00DB1CE1"/>
    <w:rsid w:val="00DB3279"/>
    <w:rsid w:val="00DB3767"/>
    <w:rsid w:val="00DB5010"/>
    <w:rsid w:val="00DB6EF7"/>
    <w:rsid w:val="00DC27CC"/>
    <w:rsid w:val="00DC6708"/>
    <w:rsid w:val="00DC7B9F"/>
    <w:rsid w:val="00DD2991"/>
    <w:rsid w:val="00DD29B5"/>
    <w:rsid w:val="00DD7114"/>
    <w:rsid w:val="00DD7574"/>
    <w:rsid w:val="00DE1C69"/>
    <w:rsid w:val="00DF0024"/>
    <w:rsid w:val="00DF1172"/>
    <w:rsid w:val="00DF7645"/>
    <w:rsid w:val="00E06A77"/>
    <w:rsid w:val="00E07A7B"/>
    <w:rsid w:val="00E1015D"/>
    <w:rsid w:val="00E11541"/>
    <w:rsid w:val="00E1471C"/>
    <w:rsid w:val="00E1547B"/>
    <w:rsid w:val="00E158AD"/>
    <w:rsid w:val="00E175AA"/>
    <w:rsid w:val="00E24D50"/>
    <w:rsid w:val="00E3252F"/>
    <w:rsid w:val="00E33CBC"/>
    <w:rsid w:val="00E36D6F"/>
    <w:rsid w:val="00E4109F"/>
    <w:rsid w:val="00E46F25"/>
    <w:rsid w:val="00E50733"/>
    <w:rsid w:val="00E51057"/>
    <w:rsid w:val="00E56C32"/>
    <w:rsid w:val="00E60449"/>
    <w:rsid w:val="00E61724"/>
    <w:rsid w:val="00E70B77"/>
    <w:rsid w:val="00E77C1A"/>
    <w:rsid w:val="00E85D90"/>
    <w:rsid w:val="00E87D01"/>
    <w:rsid w:val="00E91705"/>
    <w:rsid w:val="00E9248F"/>
    <w:rsid w:val="00E9701F"/>
    <w:rsid w:val="00EA29E5"/>
    <w:rsid w:val="00EA55CF"/>
    <w:rsid w:val="00EA5A8D"/>
    <w:rsid w:val="00EB0CDA"/>
    <w:rsid w:val="00EB7909"/>
    <w:rsid w:val="00EC5143"/>
    <w:rsid w:val="00EC5420"/>
    <w:rsid w:val="00ED774A"/>
    <w:rsid w:val="00EE04D9"/>
    <w:rsid w:val="00EE3B3F"/>
    <w:rsid w:val="00EE4CE7"/>
    <w:rsid w:val="00EE4F31"/>
    <w:rsid w:val="00EE57F5"/>
    <w:rsid w:val="00EE5870"/>
    <w:rsid w:val="00EE6373"/>
    <w:rsid w:val="00EE70FF"/>
    <w:rsid w:val="00EF4AC3"/>
    <w:rsid w:val="00EF5E62"/>
    <w:rsid w:val="00F16CA8"/>
    <w:rsid w:val="00F26771"/>
    <w:rsid w:val="00F30190"/>
    <w:rsid w:val="00F328F5"/>
    <w:rsid w:val="00F42942"/>
    <w:rsid w:val="00F43E04"/>
    <w:rsid w:val="00F47763"/>
    <w:rsid w:val="00F53CCD"/>
    <w:rsid w:val="00F53DD3"/>
    <w:rsid w:val="00F55BD9"/>
    <w:rsid w:val="00F63823"/>
    <w:rsid w:val="00F64729"/>
    <w:rsid w:val="00F65D79"/>
    <w:rsid w:val="00F678C6"/>
    <w:rsid w:val="00F80A78"/>
    <w:rsid w:val="00F83A86"/>
    <w:rsid w:val="00F90367"/>
    <w:rsid w:val="00F9517D"/>
    <w:rsid w:val="00F9743A"/>
    <w:rsid w:val="00FA08FD"/>
    <w:rsid w:val="00FA09BC"/>
    <w:rsid w:val="00FA3006"/>
    <w:rsid w:val="00FA6094"/>
    <w:rsid w:val="00FB16DA"/>
    <w:rsid w:val="00FB1A59"/>
    <w:rsid w:val="00FB1EE8"/>
    <w:rsid w:val="00FB36DD"/>
    <w:rsid w:val="00FB6ED5"/>
    <w:rsid w:val="00FC58B7"/>
    <w:rsid w:val="00FD0BA7"/>
    <w:rsid w:val="00FD1318"/>
    <w:rsid w:val="00FD224E"/>
    <w:rsid w:val="00FD37AD"/>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character" w:styleId="NichtaufgelsteErwhnung">
    <w:name w:val="Unresolved Mention"/>
    <w:basedOn w:val="Absatz-Standardschriftart"/>
    <w:uiPriority w:val="99"/>
    <w:semiHidden/>
    <w:unhideWhenUsed/>
    <w:rsid w:val="00375C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200631193">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513954000">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188101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h.de/newsro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ch.de" TargetMode="External"/><Relationship Id="rId4" Type="http://schemas.openxmlformats.org/officeDocument/2006/relationships/webSettings" Target="webSettings.xml"/><Relationship Id="rId9" Type="http://schemas.openxmlformats.org/officeDocument/2006/relationships/hyperlink" Target="http://www.seeburge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MACH Pressemitteilung Innovatives Management 2017</vt:lpstr>
    </vt:vector>
  </TitlesOfParts>
  <Company>MACH AG</Company>
  <LinksUpToDate>false</LinksUpToDate>
  <CharactersWithSpaces>4850</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 Innovatives Management 2017</dc:title>
  <dc:creator>Sandra Obendorf</dc:creator>
  <cp:lastModifiedBy>Obendorf, Sandra</cp:lastModifiedBy>
  <cp:revision>3</cp:revision>
  <cp:lastPrinted>2018-11-23T11:07:00Z</cp:lastPrinted>
  <dcterms:created xsi:type="dcterms:W3CDTF">2018-11-26T08:27:00Z</dcterms:created>
  <dcterms:modified xsi:type="dcterms:W3CDTF">2018-11-26T08:36:00Z</dcterms:modified>
</cp:coreProperties>
</file>